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FA0DA2">
      <w:pPr>
        <w:tabs>
          <w:tab w:val="left" w:pos="5334"/>
        </w:tabs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FA0DA2">
      <w:pPr>
        <w:tabs>
          <w:tab w:val="left" w:pos="5334"/>
        </w:tabs>
        <w:jc w:val="center"/>
      </w:pPr>
      <w:r w:rsidRPr="00AE7E51">
        <w:t>и иной официальной информации</w:t>
      </w:r>
    </w:p>
    <w:p w:rsidR="008954BD" w:rsidRPr="00AE7E51" w:rsidRDefault="006B6841" w:rsidP="00FA0DA2">
      <w:pPr>
        <w:tabs>
          <w:tab w:val="left" w:pos="5334"/>
        </w:tabs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E07" w:rsidRDefault="00094E07" w:rsidP="008954BD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23</w:t>
                            </w:r>
                            <w:r w:rsidRPr="00A94987">
                              <w:rPr>
                                <w:b/>
                              </w:rPr>
                              <w:t>.</w:t>
                            </w:r>
                            <w:r>
                              <w:rPr>
                                <w:b/>
                              </w:rPr>
                              <w:t>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4</w:t>
                            </w:r>
                            <w:r>
                              <w:rPr>
                                <w:b/>
                              </w:rPr>
                              <w:t>.2020</w:t>
                            </w:r>
                            <w:r w:rsidRPr="00A94987">
                              <w:rPr>
                                <w:b/>
                              </w:rPr>
                              <w:t>г</w:t>
                            </w:r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094E07" w:rsidRDefault="00094E07" w:rsidP="008954BD">
                      <w:pPr>
                        <w:jc w:val="center"/>
                      </w:pPr>
                      <w:r>
                        <w:rPr>
                          <w:b/>
                        </w:rPr>
                        <w:t>23</w:t>
                      </w:r>
                      <w:r w:rsidRPr="00A94987">
                        <w:rPr>
                          <w:b/>
                        </w:rPr>
                        <w:t>.</w:t>
                      </w:r>
                      <w:r>
                        <w:rPr>
                          <w:b/>
                        </w:rPr>
                        <w:t>0</w:t>
                      </w:r>
                      <w:r>
                        <w:rPr>
                          <w:b/>
                          <w:lang w:val="en-US"/>
                        </w:rPr>
                        <w:t>4</w:t>
                      </w:r>
                      <w:r>
                        <w:rPr>
                          <w:b/>
                        </w:rPr>
                        <w:t>.2020</w:t>
                      </w:r>
                      <w:r w:rsidRPr="00A94987">
                        <w:rPr>
                          <w:b/>
                        </w:rPr>
                        <w:t>г</w:t>
                      </w:r>
                      <w:r>
                        <w:rPr>
                          <w:b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FA0DA2">
      <w:pPr>
        <w:tabs>
          <w:tab w:val="left" w:pos="5334"/>
        </w:tabs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FA0DA2">
      <w:pPr>
        <w:tabs>
          <w:tab w:val="left" w:pos="5334"/>
        </w:tabs>
        <w:ind w:firstLine="709"/>
        <w:jc w:val="center"/>
      </w:pPr>
    </w:p>
    <w:p w:rsidR="000A39E7" w:rsidRPr="009340B7" w:rsidRDefault="0047133D" w:rsidP="00FA0DA2">
      <w:pPr>
        <w:tabs>
          <w:tab w:val="left" w:pos="5334"/>
        </w:tabs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E30324">
        <w:rPr>
          <w:sz w:val="60"/>
          <w:szCs w:val="44"/>
        </w:rPr>
        <w:t>8</w:t>
      </w:r>
      <w:r w:rsidR="006D694F">
        <w:rPr>
          <w:sz w:val="60"/>
          <w:szCs w:val="44"/>
        </w:rPr>
        <w:t>3</w:t>
      </w:r>
      <w:r w:rsidR="00F473A4">
        <w:rPr>
          <w:sz w:val="60"/>
          <w:szCs w:val="44"/>
        </w:rPr>
        <w:t>9</w:t>
      </w:r>
      <w:r w:rsidR="001C5A5E">
        <w:rPr>
          <w:b/>
        </w:rPr>
        <w:t>с</w:t>
      </w:r>
      <w:proofErr w:type="gramStart"/>
      <w:r w:rsidR="001C5A5E">
        <w:rPr>
          <w:b/>
        </w:rPr>
        <w:t>.З</w:t>
      </w:r>
      <w:proofErr w:type="gramEnd"/>
      <w:r w:rsidR="001C5A5E">
        <w:rPr>
          <w:b/>
        </w:rPr>
        <w:t>оркальцево</w:t>
      </w:r>
    </w:p>
    <w:p w:rsidR="00456979" w:rsidRPr="00456979" w:rsidRDefault="00456979" w:rsidP="00456979">
      <w:pPr>
        <w:rPr>
          <w:i/>
          <w:iCs/>
          <w:sz w:val="18"/>
          <w:szCs w:val="18"/>
        </w:rPr>
      </w:pPr>
    </w:p>
    <w:p w:rsidR="001F0F1C" w:rsidRPr="001F0F1C" w:rsidRDefault="001F0F1C" w:rsidP="001F0F1C">
      <w:pPr>
        <w:ind w:firstLine="360"/>
        <w:jc w:val="center"/>
        <w:rPr>
          <w:sz w:val="18"/>
          <w:szCs w:val="18"/>
        </w:rPr>
      </w:pPr>
      <w:r w:rsidRPr="001F0F1C">
        <w:rPr>
          <w:sz w:val="18"/>
          <w:szCs w:val="18"/>
        </w:rPr>
        <w:t>МУНИЦИПАЛЬНОЕ ОБРАЗОВАНИЕ</w:t>
      </w:r>
    </w:p>
    <w:p w:rsidR="001F0F1C" w:rsidRPr="001F0F1C" w:rsidRDefault="001F0F1C" w:rsidP="001F0F1C">
      <w:pPr>
        <w:ind w:firstLine="360"/>
        <w:jc w:val="center"/>
        <w:rPr>
          <w:sz w:val="18"/>
          <w:szCs w:val="18"/>
        </w:rPr>
      </w:pPr>
      <w:r w:rsidRPr="001F0F1C">
        <w:rPr>
          <w:sz w:val="18"/>
          <w:szCs w:val="18"/>
        </w:rPr>
        <w:t>«ЗОРКАЛЬЦЕВСКОЕ СЕЛЬСКОЕ ПОСЕЛЕНИЕ»</w:t>
      </w:r>
    </w:p>
    <w:p w:rsidR="001F0F1C" w:rsidRPr="001F0F1C" w:rsidRDefault="001F0F1C" w:rsidP="001F0F1C">
      <w:pPr>
        <w:ind w:firstLine="360"/>
        <w:jc w:val="center"/>
        <w:rPr>
          <w:b/>
          <w:sz w:val="18"/>
          <w:szCs w:val="18"/>
        </w:rPr>
      </w:pPr>
    </w:p>
    <w:p w:rsidR="001F0F1C" w:rsidRPr="001F0F1C" w:rsidRDefault="001F0F1C" w:rsidP="001F0F1C">
      <w:pPr>
        <w:ind w:firstLine="360"/>
        <w:jc w:val="center"/>
        <w:rPr>
          <w:b/>
          <w:sz w:val="18"/>
          <w:szCs w:val="18"/>
        </w:rPr>
      </w:pPr>
      <w:r w:rsidRPr="001F0F1C">
        <w:rPr>
          <w:b/>
          <w:sz w:val="18"/>
          <w:szCs w:val="18"/>
        </w:rPr>
        <w:t>СОВЕТ ЗОРКАЛЬЦЕВСКОГО СЕЛЬСКОГО ПОСЕЛЕНИЯ</w:t>
      </w:r>
    </w:p>
    <w:p w:rsidR="001F0F1C" w:rsidRPr="001F0F1C" w:rsidRDefault="001F0F1C" w:rsidP="001F0F1C">
      <w:pPr>
        <w:ind w:firstLine="360"/>
        <w:jc w:val="center"/>
        <w:rPr>
          <w:b/>
          <w:sz w:val="18"/>
          <w:szCs w:val="18"/>
        </w:rPr>
      </w:pPr>
    </w:p>
    <w:p w:rsidR="001F0F1C" w:rsidRPr="001F0F1C" w:rsidRDefault="001F0F1C" w:rsidP="001F0F1C">
      <w:pPr>
        <w:ind w:firstLine="360"/>
        <w:jc w:val="center"/>
        <w:rPr>
          <w:b/>
          <w:sz w:val="18"/>
          <w:szCs w:val="18"/>
        </w:rPr>
      </w:pPr>
      <w:r w:rsidRPr="001F0F1C">
        <w:rPr>
          <w:b/>
          <w:sz w:val="18"/>
          <w:szCs w:val="18"/>
        </w:rPr>
        <w:t>РЕШЕНИЕ № 18</w:t>
      </w:r>
    </w:p>
    <w:p w:rsidR="001F0F1C" w:rsidRPr="001F0F1C" w:rsidRDefault="001F0F1C" w:rsidP="001F0F1C">
      <w:pPr>
        <w:ind w:firstLine="360"/>
        <w:jc w:val="center"/>
        <w:rPr>
          <w:b/>
          <w:sz w:val="18"/>
          <w:szCs w:val="18"/>
        </w:rPr>
      </w:pPr>
    </w:p>
    <w:p w:rsidR="001F0F1C" w:rsidRPr="001F0F1C" w:rsidRDefault="00094E07" w:rsidP="001F0F1C">
      <w:pPr>
        <w:ind w:firstLine="360"/>
        <w:rPr>
          <w:sz w:val="18"/>
          <w:szCs w:val="18"/>
        </w:rPr>
      </w:pPr>
      <w:r>
        <w:rPr>
          <w:sz w:val="18"/>
          <w:szCs w:val="18"/>
        </w:rPr>
        <w:t>с. Зоркальцево</w:t>
      </w:r>
      <w:r w:rsidR="001F0F1C" w:rsidRPr="001F0F1C">
        <w:rPr>
          <w:sz w:val="18"/>
          <w:szCs w:val="18"/>
        </w:rPr>
        <w:t xml:space="preserve">      </w:t>
      </w:r>
    </w:p>
    <w:p w:rsidR="001F0F1C" w:rsidRPr="001F0F1C" w:rsidRDefault="001F0F1C" w:rsidP="001F0F1C">
      <w:pPr>
        <w:ind w:firstLine="360"/>
        <w:rPr>
          <w:sz w:val="18"/>
          <w:szCs w:val="18"/>
        </w:rPr>
      </w:pPr>
      <w:r w:rsidRPr="001F0F1C">
        <w:rPr>
          <w:sz w:val="18"/>
          <w:szCs w:val="18"/>
        </w:rPr>
        <w:t>________________</w:t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  <w:t>____</w:t>
      </w:r>
      <w:r w:rsidRPr="001F0F1C">
        <w:rPr>
          <w:sz w:val="18"/>
          <w:szCs w:val="18"/>
          <w:u w:val="single"/>
        </w:rPr>
        <w:t>23.04.2020____</w:t>
      </w:r>
    </w:p>
    <w:p w:rsidR="001F0F1C" w:rsidRPr="001F0F1C" w:rsidRDefault="001F0F1C" w:rsidP="001F0F1C">
      <w:pPr>
        <w:ind w:firstLine="360"/>
        <w:rPr>
          <w:b/>
          <w:sz w:val="18"/>
          <w:szCs w:val="18"/>
        </w:rPr>
      </w:pP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</w:r>
      <w:r w:rsidRPr="001F0F1C">
        <w:rPr>
          <w:sz w:val="18"/>
          <w:szCs w:val="18"/>
        </w:rPr>
        <w:tab/>
        <w:t xml:space="preserve">            48-е собрание </w:t>
      </w:r>
      <w:r w:rsidRPr="001F0F1C">
        <w:rPr>
          <w:sz w:val="18"/>
          <w:szCs w:val="18"/>
          <w:lang w:val="en-US"/>
        </w:rPr>
        <w:t>IV</w:t>
      </w:r>
      <w:r w:rsidRPr="001F0F1C">
        <w:rPr>
          <w:sz w:val="18"/>
          <w:szCs w:val="18"/>
        </w:rPr>
        <w:t>-созыва</w:t>
      </w:r>
    </w:p>
    <w:p w:rsidR="001F0F1C" w:rsidRPr="001F0F1C" w:rsidRDefault="001F0F1C" w:rsidP="001F0F1C">
      <w:pPr>
        <w:ind w:firstLine="360"/>
        <w:rPr>
          <w:bCs/>
          <w:sz w:val="18"/>
          <w:szCs w:val="18"/>
        </w:rPr>
      </w:pPr>
    </w:p>
    <w:p w:rsidR="001F0F1C" w:rsidRPr="001F0F1C" w:rsidRDefault="001F0F1C" w:rsidP="001F0F1C">
      <w:pPr>
        <w:ind w:firstLine="360"/>
        <w:rPr>
          <w:bCs/>
          <w:sz w:val="18"/>
          <w:szCs w:val="18"/>
        </w:rPr>
      </w:pPr>
      <w:r w:rsidRPr="001F0F1C">
        <w:rPr>
          <w:bCs/>
          <w:sz w:val="18"/>
          <w:szCs w:val="18"/>
        </w:rPr>
        <w:t>Об отключении уличного освещения</w:t>
      </w:r>
    </w:p>
    <w:p w:rsidR="001F0F1C" w:rsidRPr="001F0F1C" w:rsidRDefault="001F0F1C" w:rsidP="001F0F1C">
      <w:pPr>
        <w:ind w:firstLine="360"/>
        <w:rPr>
          <w:b/>
          <w:bCs/>
          <w:sz w:val="18"/>
          <w:szCs w:val="18"/>
        </w:rPr>
      </w:pPr>
    </w:p>
    <w:p w:rsidR="001F0F1C" w:rsidRPr="001F0F1C" w:rsidRDefault="001F0F1C" w:rsidP="00094E07">
      <w:pPr>
        <w:ind w:firstLine="360"/>
        <w:jc w:val="both"/>
        <w:rPr>
          <w:b/>
          <w:sz w:val="18"/>
          <w:szCs w:val="18"/>
        </w:rPr>
      </w:pPr>
      <w:proofErr w:type="gramStart"/>
      <w:r w:rsidRPr="001F0F1C">
        <w:rPr>
          <w:sz w:val="18"/>
          <w:szCs w:val="18"/>
        </w:rPr>
        <w:t xml:space="preserve">В соответствии с Федеральным законом № 131-ФЗ «Об общих принципах организации местного самоуправления в Российской Федерации», Устава Зоркальцевского сельского поселения, в связи с сезонным увеличением светового дня и периодом школьных каникул, а так же в связи с переходом на дистанционное обучение на время угрозы распространения новой </w:t>
      </w:r>
      <w:proofErr w:type="spellStart"/>
      <w:r w:rsidRPr="001F0F1C">
        <w:rPr>
          <w:sz w:val="18"/>
          <w:szCs w:val="18"/>
        </w:rPr>
        <w:t>коронавирусной</w:t>
      </w:r>
      <w:proofErr w:type="spellEnd"/>
      <w:r w:rsidRPr="001F0F1C">
        <w:rPr>
          <w:sz w:val="18"/>
          <w:szCs w:val="18"/>
        </w:rPr>
        <w:t xml:space="preserve"> инфекции (2019-</w:t>
      </w:r>
      <w:proofErr w:type="spellStart"/>
      <w:r w:rsidRPr="001F0F1C">
        <w:rPr>
          <w:sz w:val="18"/>
          <w:szCs w:val="18"/>
          <w:lang w:val="en-US"/>
        </w:rPr>
        <w:t>nCov</w:t>
      </w:r>
      <w:proofErr w:type="spellEnd"/>
      <w:r w:rsidRPr="001F0F1C">
        <w:rPr>
          <w:sz w:val="18"/>
          <w:szCs w:val="18"/>
        </w:rPr>
        <w:t xml:space="preserve">); с целью экономии бюджетных средств, </w:t>
      </w:r>
      <w:proofErr w:type="gramEnd"/>
    </w:p>
    <w:p w:rsidR="001F0F1C" w:rsidRPr="001F0F1C" w:rsidRDefault="001F0F1C" w:rsidP="001F0F1C">
      <w:pPr>
        <w:ind w:firstLine="360"/>
        <w:rPr>
          <w:sz w:val="18"/>
          <w:szCs w:val="18"/>
        </w:rPr>
      </w:pPr>
    </w:p>
    <w:p w:rsidR="001F0F1C" w:rsidRPr="001F0F1C" w:rsidRDefault="001F0F1C" w:rsidP="001F0F1C">
      <w:pPr>
        <w:ind w:firstLine="360"/>
        <w:rPr>
          <w:b/>
          <w:sz w:val="18"/>
          <w:szCs w:val="18"/>
        </w:rPr>
      </w:pPr>
      <w:r w:rsidRPr="001F0F1C">
        <w:rPr>
          <w:b/>
          <w:sz w:val="18"/>
          <w:szCs w:val="18"/>
        </w:rPr>
        <w:t>Совет Зоркальцевского сельского поселения РЕШИЛ:</w:t>
      </w:r>
    </w:p>
    <w:p w:rsidR="001F0F1C" w:rsidRPr="001F0F1C" w:rsidRDefault="001F0F1C" w:rsidP="001F0F1C">
      <w:pPr>
        <w:ind w:firstLine="360"/>
        <w:rPr>
          <w:b/>
          <w:sz w:val="18"/>
          <w:szCs w:val="18"/>
        </w:rPr>
      </w:pPr>
    </w:p>
    <w:p w:rsidR="001F0F1C" w:rsidRPr="001F0F1C" w:rsidRDefault="001F0F1C" w:rsidP="001F0F1C">
      <w:pPr>
        <w:ind w:firstLine="360"/>
        <w:rPr>
          <w:sz w:val="18"/>
          <w:szCs w:val="18"/>
        </w:rPr>
      </w:pPr>
      <w:r w:rsidRPr="001F0F1C">
        <w:rPr>
          <w:sz w:val="18"/>
          <w:szCs w:val="18"/>
        </w:rPr>
        <w:t>1. Отключить уличное освещение Зоркальцевского сельского поселения на период с 10.05.2020 по 31.08.2020.</w:t>
      </w:r>
    </w:p>
    <w:p w:rsidR="001F0F1C" w:rsidRPr="001F0F1C" w:rsidRDefault="001F0F1C" w:rsidP="00094E07">
      <w:pPr>
        <w:ind w:firstLine="360"/>
        <w:jc w:val="both"/>
        <w:rPr>
          <w:b/>
          <w:sz w:val="18"/>
          <w:szCs w:val="18"/>
          <w:u w:val="single"/>
        </w:rPr>
      </w:pPr>
      <w:r w:rsidRPr="001F0F1C">
        <w:rPr>
          <w:sz w:val="18"/>
          <w:szCs w:val="18"/>
        </w:rPr>
        <w:t xml:space="preserve">2.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9" w:history="1">
        <w:r w:rsidRPr="001F0F1C">
          <w:rPr>
            <w:rStyle w:val="af0"/>
            <w:b/>
            <w:sz w:val="18"/>
            <w:szCs w:val="18"/>
            <w:lang w:val="en-US"/>
          </w:rPr>
          <w:t>www</w:t>
        </w:r>
        <w:r w:rsidRPr="001F0F1C">
          <w:rPr>
            <w:rStyle w:val="af0"/>
            <w:b/>
            <w:sz w:val="18"/>
            <w:szCs w:val="18"/>
          </w:rPr>
          <w:t>.</w:t>
        </w:r>
        <w:proofErr w:type="spellStart"/>
        <w:r w:rsidRPr="001F0F1C">
          <w:rPr>
            <w:rStyle w:val="af0"/>
            <w:b/>
            <w:sz w:val="18"/>
            <w:szCs w:val="18"/>
            <w:lang w:val="en-US"/>
          </w:rPr>
          <w:t>zorkpos</w:t>
        </w:r>
        <w:proofErr w:type="spellEnd"/>
        <w:r w:rsidRPr="001F0F1C">
          <w:rPr>
            <w:rStyle w:val="af0"/>
            <w:b/>
            <w:sz w:val="18"/>
            <w:szCs w:val="18"/>
          </w:rPr>
          <w:t>.</w:t>
        </w:r>
        <w:proofErr w:type="spellStart"/>
        <w:r w:rsidRPr="001F0F1C">
          <w:rPr>
            <w:rStyle w:val="af0"/>
            <w:b/>
            <w:sz w:val="18"/>
            <w:szCs w:val="18"/>
            <w:lang w:val="en-US"/>
          </w:rPr>
          <w:t>tomsk</w:t>
        </w:r>
        <w:proofErr w:type="spellEnd"/>
        <w:r w:rsidRPr="001F0F1C">
          <w:rPr>
            <w:rStyle w:val="af0"/>
            <w:b/>
            <w:sz w:val="18"/>
            <w:szCs w:val="18"/>
          </w:rPr>
          <w:t>.</w:t>
        </w:r>
        <w:proofErr w:type="spellStart"/>
        <w:r w:rsidRPr="001F0F1C">
          <w:rPr>
            <w:rStyle w:val="af0"/>
            <w:b/>
            <w:sz w:val="18"/>
            <w:szCs w:val="18"/>
            <w:lang w:val="en-US"/>
          </w:rPr>
          <w:t>ru</w:t>
        </w:r>
        <w:proofErr w:type="spellEnd"/>
      </w:hyperlink>
      <w:r w:rsidRPr="001F0F1C">
        <w:rPr>
          <w:b/>
          <w:sz w:val="18"/>
          <w:szCs w:val="18"/>
          <w:u w:val="single"/>
        </w:rPr>
        <w:t>.</w:t>
      </w:r>
    </w:p>
    <w:p w:rsidR="001F0F1C" w:rsidRPr="001F0F1C" w:rsidRDefault="001F0F1C" w:rsidP="001F0F1C">
      <w:pPr>
        <w:ind w:firstLine="360"/>
        <w:rPr>
          <w:b/>
          <w:sz w:val="18"/>
          <w:szCs w:val="18"/>
        </w:rPr>
      </w:pPr>
    </w:p>
    <w:p w:rsidR="001F0F1C" w:rsidRPr="001F0F1C" w:rsidRDefault="001F0F1C" w:rsidP="00094E07">
      <w:pPr>
        <w:ind w:firstLine="360"/>
        <w:jc w:val="both"/>
        <w:rPr>
          <w:sz w:val="18"/>
          <w:szCs w:val="18"/>
        </w:rPr>
      </w:pPr>
      <w:r w:rsidRPr="001F0F1C">
        <w:rPr>
          <w:sz w:val="18"/>
          <w:szCs w:val="18"/>
        </w:rPr>
        <w:t xml:space="preserve">5. Настоящее Решение вступает в силу </w:t>
      </w:r>
      <w:proofErr w:type="gramStart"/>
      <w:r w:rsidRPr="001F0F1C">
        <w:rPr>
          <w:sz w:val="18"/>
          <w:szCs w:val="18"/>
        </w:rPr>
        <w:t>с даты</w:t>
      </w:r>
      <w:proofErr w:type="gramEnd"/>
      <w:r w:rsidRPr="001F0F1C">
        <w:rPr>
          <w:sz w:val="18"/>
          <w:szCs w:val="18"/>
        </w:rPr>
        <w:t xml:space="preserve"> его опубликования в Информационном бюллетене Зоркальцевского сельского поселения и распространяет свои правоотношения с 10.05.2020.</w:t>
      </w:r>
    </w:p>
    <w:p w:rsidR="001F0F1C" w:rsidRPr="001F0F1C" w:rsidRDefault="001F0F1C" w:rsidP="001F0F1C">
      <w:pPr>
        <w:ind w:firstLine="360"/>
        <w:rPr>
          <w:i/>
          <w:sz w:val="18"/>
          <w:szCs w:val="18"/>
        </w:rPr>
      </w:pPr>
    </w:p>
    <w:p w:rsidR="001F0F1C" w:rsidRPr="001F0F1C" w:rsidRDefault="001F0F1C" w:rsidP="001F0F1C">
      <w:pPr>
        <w:ind w:firstLine="360"/>
        <w:rPr>
          <w:sz w:val="18"/>
          <w:szCs w:val="18"/>
        </w:rPr>
      </w:pPr>
      <w:r w:rsidRPr="001F0F1C">
        <w:rPr>
          <w:sz w:val="18"/>
          <w:szCs w:val="18"/>
        </w:rPr>
        <w:t>Председатель Совета</w:t>
      </w:r>
      <w:r w:rsidRPr="001F0F1C">
        <w:rPr>
          <w:sz w:val="18"/>
          <w:szCs w:val="18"/>
        </w:rPr>
        <w:tab/>
      </w:r>
    </w:p>
    <w:p w:rsidR="001F0F1C" w:rsidRPr="001F0F1C" w:rsidRDefault="001F0F1C" w:rsidP="001F0F1C">
      <w:pPr>
        <w:ind w:firstLine="360"/>
        <w:rPr>
          <w:sz w:val="18"/>
          <w:szCs w:val="18"/>
        </w:rPr>
      </w:pPr>
      <w:r w:rsidRPr="001F0F1C">
        <w:rPr>
          <w:sz w:val="18"/>
          <w:szCs w:val="18"/>
        </w:rPr>
        <w:t>Зоркальцевского сельского поселения</w:t>
      </w:r>
      <w:r w:rsidRPr="001F0F1C">
        <w:rPr>
          <w:sz w:val="18"/>
          <w:szCs w:val="18"/>
        </w:rPr>
        <w:tab/>
        <w:t xml:space="preserve">                                                 </w:t>
      </w:r>
      <w:r w:rsidRPr="001F0F1C">
        <w:rPr>
          <w:sz w:val="18"/>
          <w:szCs w:val="18"/>
        </w:rPr>
        <w:tab/>
      </w:r>
    </w:p>
    <w:p w:rsidR="001F0F1C" w:rsidRPr="001F0F1C" w:rsidRDefault="001F0F1C" w:rsidP="001F0F1C">
      <w:pPr>
        <w:ind w:firstLine="360"/>
        <w:rPr>
          <w:sz w:val="18"/>
          <w:szCs w:val="18"/>
        </w:rPr>
      </w:pPr>
      <w:r w:rsidRPr="001F0F1C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1F0F1C" w:rsidRPr="001F0F1C" w:rsidRDefault="001F0F1C" w:rsidP="001F0F1C">
      <w:pPr>
        <w:ind w:firstLine="360"/>
        <w:rPr>
          <w:iCs/>
          <w:sz w:val="18"/>
          <w:szCs w:val="18"/>
        </w:rPr>
      </w:pPr>
      <w:r w:rsidRPr="001F0F1C">
        <w:rPr>
          <w:iCs/>
          <w:sz w:val="18"/>
          <w:szCs w:val="18"/>
        </w:rPr>
        <w:t xml:space="preserve">Глава Зоркальцевского  </w:t>
      </w:r>
    </w:p>
    <w:p w:rsidR="00456979" w:rsidRDefault="001F0F1C" w:rsidP="001F0F1C">
      <w:pPr>
        <w:ind w:firstLine="360"/>
        <w:rPr>
          <w:iCs/>
          <w:sz w:val="18"/>
          <w:szCs w:val="18"/>
        </w:rPr>
      </w:pPr>
      <w:r w:rsidRPr="001F0F1C">
        <w:rPr>
          <w:iCs/>
          <w:sz w:val="18"/>
          <w:szCs w:val="18"/>
        </w:rPr>
        <w:t xml:space="preserve">сельского  поселения                             </w:t>
      </w:r>
    </w:p>
    <w:p w:rsidR="00094E07" w:rsidRPr="00094E07" w:rsidRDefault="00094E07" w:rsidP="00094E07">
      <w:pPr>
        <w:ind w:firstLine="360"/>
        <w:jc w:val="center"/>
        <w:rPr>
          <w:b/>
          <w:iCs/>
          <w:sz w:val="18"/>
          <w:szCs w:val="18"/>
        </w:rPr>
      </w:pPr>
      <w:r w:rsidRPr="00094E07">
        <w:rPr>
          <w:b/>
          <w:iCs/>
          <w:sz w:val="18"/>
          <w:szCs w:val="18"/>
        </w:rPr>
        <w:t>СОВЕТ МУНИЦИПАЛЬНОГО ОБРАЗОВАНИЯ</w:t>
      </w:r>
    </w:p>
    <w:p w:rsidR="00094E07" w:rsidRPr="00094E07" w:rsidRDefault="00094E07" w:rsidP="00094E07">
      <w:pPr>
        <w:ind w:firstLine="360"/>
        <w:jc w:val="center"/>
        <w:rPr>
          <w:b/>
          <w:iCs/>
          <w:sz w:val="18"/>
          <w:szCs w:val="18"/>
        </w:rPr>
      </w:pPr>
      <w:r w:rsidRPr="00094E07">
        <w:rPr>
          <w:b/>
          <w:iCs/>
          <w:sz w:val="18"/>
          <w:szCs w:val="18"/>
        </w:rPr>
        <w:t>« ЗОРКАЛЬЦЕВСКОЕ СЕЛЬСКОЕ ПОСЕЛЕНИЕ»</w:t>
      </w:r>
    </w:p>
    <w:p w:rsidR="00094E07" w:rsidRPr="00094E07" w:rsidRDefault="00094E07" w:rsidP="00094E07">
      <w:pPr>
        <w:ind w:firstLine="360"/>
        <w:jc w:val="center"/>
        <w:rPr>
          <w:b/>
          <w:iCs/>
          <w:sz w:val="18"/>
          <w:szCs w:val="18"/>
        </w:rPr>
      </w:pPr>
      <w:r w:rsidRPr="00094E07">
        <w:rPr>
          <w:b/>
          <w:iCs/>
          <w:sz w:val="18"/>
          <w:szCs w:val="18"/>
        </w:rPr>
        <w:t>РЕШЕНИЕ № 19</w:t>
      </w:r>
    </w:p>
    <w:p w:rsidR="00094E07" w:rsidRPr="00094E07" w:rsidRDefault="00094E07" w:rsidP="00094E07">
      <w:pPr>
        <w:ind w:firstLine="360"/>
        <w:rPr>
          <w:iCs/>
          <w:sz w:val="18"/>
          <w:szCs w:val="18"/>
        </w:rPr>
      </w:pPr>
      <w:r w:rsidRPr="00094E07">
        <w:rPr>
          <w:i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12700</wp:posOffset>
                </wp:positionV>
                <wp:extent cx="1666875" cy="347345"/>
                <wp:effectExtent l="1905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E07" w:rsidRDefault="00094E07" w:rsidP="00094E0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-5.25pt;margin-top:1pt;width:131.25pt;height:27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" stroked="f">
                <v:textbox>
                  <w:txbxContent>
                    <w:p w:rsidR="00094E07" w:rsidRDefault="00094E07" w:rsidP="00094E0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  <w:r w:rsidRPr="00094E07">
        <w:rPr>
          <w:iCs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3948430</wp:posOffset>
                </wp:positionH>
                <wp:positionV relativeFrom="paragraph">
                  <wp:posOffset>12700</wp:posOffset>
                </wp:positionV>
                <wp:extent cx="1652270" cy="29972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227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4E07" w:rsidRPr="00094E02" w:rsidRDefault="00094E07" w:rsidP="00094E07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      23.04.2020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8" type="#_x0000_t202" style="position:absolute;left:0;text-align:left;margin-left:310.9pt;margin-top:1pt;width:130.1pt;height:23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" stroked="f">
                <v:textbox>
                  <w:txbxContent>
                    <w:p w:rsidR="00094E07" w:rsidRPr="00094E02" w:rsidRDefault="00094E07" w:rsidP="00094E07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      23.04.2020</w:t>
                      </w:r>
                    </w:p>
                  </w:txbxContent>
                </v:textbox>
              </v:shape>
            </w:pict>
          </mc:Fallback>
        </mc:AlternateContent>
      </w:r>
    </w:p>
    <w:p w:rsidR="00094E07" w:rsidRPr="00094E07" w:rsidRDefault="00094E07" w:rsidP="00094E07">
      <w:pPr>
        <w:ind w:firstLine="360"/>
        <w:rPr>
          <w:iCs/>
          <w:sz w:val="18"/>
          <w:szCs w:val="18"/>
        </w:rPr>
      </w:pPr>
      <w:r w:rsidRPr="00094E07">
        <w:rPr>
          <w:iCs/>
          <w:sz w:val="18"/>
          <w:szCs w:val="18"/>
        </w:rPr>
        <w:t>________________</w:t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  <w:t>___________________</w:t>
      </w:r>
    </w:p>
    <w:p w:rsidR="00094E07" w:rsidRPr="00094E07" w:rsidRDefault="00094E07" w:rsidP="00094E07">
      <w:pPr>
        <w:ind w:firstLine="360"/>
        <w:rPr>
          <w:b/>
          <w:iCs/>
          <w:sz w:val="18"/>
          <w:szCs w:val="18"/>
        </w:rPr>
      </w:pP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iCs/>
          <w:sz w:val="18"/>
          <w:szCs w:val="18"/>
        </w:rPr>
        <w:tab/>
      </w:r>
      <w:r w:rsidRPr="00094E07">
        <w:rPr>
          <w:b/>
          <w:iCs/>
          <w:sz w:val="18"/>
          <w:szCs w:val="18"/>
        </w:rPr>
        <w:t xml:space="preserve">      48-е собрание </w:t>
      </w:r>
      <w:r w:rsidRPr="00094E07">
        <w:rPr>
          <w:b/>
          <w:iCs/>
          <w:sz w:val="18"/>
          <w:szCs w:val="18"/>
          <w:lang w:val="en-US"/>
        </w:rPr>
        <w:t>IV</w:t>
      </w:r>
      <w:r w:rsidRPr="00094E07">
        <w:rPr>
          <w:b/>
          <w:iCs/>
          <w:sz w:val="18"/>
          <w:szCs w:val="18"/>
        </w:rPr>
        <w:t>-го созыва</w:t>
      </w: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  <w:r w:rsidRPr="00094E07">
        <w:rPr>
          <w:bCs/>
          <w:iCs/>
          <w:sz w:val="18"/>
          <w:szCs w:val="18"/>
        </w:rPr>
        <w:t xml:space="preserve"> О внесении изменений в Решение Совета</w:t>
      </w: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  <w:r w:rsidRPr="00094E07">
        <w:rPr>
          <w:bCs/>
          <w:iCs/>
          <w:sz w:val="18"/>
          <w:szCs w:val="18"/>
        </w:rPr>
        <w:t xml:space="preserve">Зоркальцевского сельского  поселения </w:t>
      </w: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  <w:r w:rsidRPr="00094E07">
        <w:rPr>
          <w:bCs/>
          <w:iCs/>
          <w:sz w:val="18"/>
          <w:szCs w:val="18"/>
        </w:rPr>
        <w:t xml:space="preserve">от 26.12.2019 № 46   «Об утверждении    бюджета </w:t>
      </w: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  <w:r w:rsidRPr="00094E07">
        <w:rPr>
          <w:bCs/>
          <w:iCs/>
          <w:sz w:val="18"/>
          <w:szCs w:val="18"/>
        </w:rPr>
        <w:t>Зоркальцевского сельского поселения</w:t>
      </w: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  <w:r w:rsidRPr="00094E07">
        <w:rPr>
          <w:bCs/>
          <w:iCs/>
          <w:sz w:val="18"/>
          <w:szCs w:val="18"/>
        </w:rPr>
        <w:t xml:space="preserve"> на 2020-2022 годы»</w:t>
      </w: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</w:p>
    <w:p w:rsidR="00094E07" w:rsidRPr="00094E07" w:rsidRDefault="00094E07" w:rsidP="00094E07">
      <w:pPr>
        <w:ind w:firstLine="360"/>
        <w:jc w:val="both"/>
        <w:rPr>
          <w:bCs/>
          <w:iCs/>
          <w:sz w:val="18"/>
          <w:szCs w:val="18"/>
        </w:rPr>
      </w:pPr>
      <w:r w:rsidRPr="00094E07">
        <w:rPr>
          <w:bCs/>
          <w:iCs/>
          <w:sz w:val="18"/>
          <w:szCs w:val="18"/>
        </w:rPr>
        <w:t xml:space="preserve">   </w:t>
      </w:r>
      <w:proofErr w:type="gramStart"/>
      <w:r w:rsidRPr="00094E07">
        <w:rPr>
          <w:bCs/>
          <w:iCs/>
          <w:sz w:val="18"/>
          <w:szCs w:val="18"/>
        </w:rPr>
        <w:t xml:space="preserve">На основании </w:t>
      </w:r>
      <w:proofErr w:type="spellStart"/>
      <w:r w:rsidRPr="00094E07">
        <w:rPr>
          <w:bCs/>
          <w:iCs/>
          <w:sz w:val="18"/>
          <w:szCs w:val="18"/>
        </w:rPr>
        <w:t>п.п</w:t>
      </w:r>
      <w:proofErr w:type="spellEnd"/>
      <w:r w:rsidRPr="00094E07">
        <w:rPr>
          <w:bCs/>
          <w:iCs/>
          <w:sz w:val="18"/>
          <w:szCs w:val="18"/>
        </w:rPr>
        <w:t>. 2 п. 1 ст. 20 гл. 3 Устава Муниципального образования «Зоркальцевское сельское поселение», утвержденного решение Совета Зоркальцевского сельского поселения от 9 ноября 2017 № 12 (в последующих редакциях), п. 1 ст. 4  Положения «О бюджетном процессе Муниципального образования «Зоркальцевское сельское поселение», утвержденного решением Совета  Зоркальцевского сельского поселения от 26 июня 2014 № 13 (в последующих редакциях), письма в</w:t>
      </w:r>
      <w:proofErr w:type="gramEnd"/>
      <w:r w:rsidRPr="00094E07">
        <w:rPr>
          <w:bCs/>
          <w:iCs/>
          <w:sz w:val="18"/>
          <w:szCs w:val="18"/>
        </w:rPr>
        <w:t xml:space="preserve"> Совет Зоркальцевского сельского поселения от  22 апреля  2020 № 02-07-801 ,</w:t>
      </w: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  <w:r w:rsidRPr="00094E07">
        <w:rPr>
          <w:bCs/>
          <w:iCs/>
          <w:sz w:val="18"/>
          <w:szCs w:val="18"/>
        </w:rPr>
        <w:lastRenderedPageBreak/>
        <w:t>Совет Зоркальцевского сельского поселения РЕШИЛ:</w:t>
      </w: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</w:p>
    <w:p w:rsidR="00094E07" w:rsidRPr="00094E07" w:rsidRDefault="00094E07" w:rsidP="00094E07">
      <w:pPr>
        <w:numPr>
          <w:ilvl w:val="0"/>
          <w:numId w:val="26"/>
        </w:numPr>
        <w:rPr>
          <w:iCs/>
          <w:sz w:val="18"/>
          <w:szCs w:val="18"/>
        </w:rPr>
      </w:pPr>
      <w:r w:rsidRPr="00094E07">
        <w:rPr>
          <w:iCs/>
          <w:sz w:val="18"/>
          <w:szCs w:val="18"/>
        </w:rPr>
        <w:t>Внести изменения в Решение Совета Зоркальцевского сельского поселения от 26.12.2019 № 46 «Об утверждении бюджета Зоркальцевского сельского поселения на 2020-2022 годы».</w:t>
      </w:r>
    </w:p>
    <w:p w:rsidR="00094E07" w:rsidRPr="00094E07" w:rsidRDefault="00094E07" w:rsidP="00094E07">
      <w:pPr>
        <w:ind w:firstLine="360"/>
        <w:rPr>
          <w:bCs/>
          <w:iCs/>
          <w:sz w:val="18"/>
          <w:szCs w:val="18"/>
        </w:rPr>
      </w:pPr>
      <w:r w:rsidRPr="00094E07">
        <w:rPr>
          <w:iCs/>
          <w:sz w:val="18"/>
          <w:szCs w:val="18"/>
        </w:rPr>
        <w:t xml:space="preserve">2. </w:t>
      </w:r>
      <w:r w:rsidRPr="00094E07">
        <w:rPr>
          <w:bCs/>
          <w:iCs/>
          <w:sz w:val="18"/>
          <w:szCs w:val="18"/>
        </w:rPr>
        <w:t xml:space="preserve"> Приложение 3 к Решению Совета  Зоркальцевского сельского поселения </w:t>
      </w:r>
      <w:r w:rsidRPr="00094E07">
        <w:rPr>
          <w:iCs/>
          <w:sz w:val="18"/>
          <w:szCs w:val="18"/>
        </w:rPr>
        <w:t xml:space="preserve">26.12.2019 № 46 «Об утверждении бюджета Зоркальцевского сельского поселения на 2020-2022 годы»  </w:t>
      </w:r>
      <w:r w:rsidRPr="00094E07">
        <w:rPr>
          <w:bCs/>
          <w:iCs/>
          <w:sz w:val="18"/>
          <w:szCs w:val="18"/>
        </w:rPr>
        <w:t xml:space="preserve"> изложить в редакции согласно приложению 1 к настоящему Решению.</w:t>
      </w:r>
    </w:p>
    <w:p w:rsidR="00094E07" w:rsidRPr="00094E07" w:rsidRDefault="00094E07" w:rsidP="00094E07">
      <w:pPr>
        <w:ind w:firstLine="360"/>
        <w:rPr>
          <w:b/>
          <w:iCs/>
          <w:sz w:val="18"/>
          <w:szCs w:val="18"/>
          <w:u w:val="single"/>
        </w:rPr>
      </w:pPr>
      <w:r w:rsidRPr="00094E07">
        <w:rPr>
          <w:bCs/>
          <w:iCs/>
          <w:sz w:val="18"/>
          <w:szCs w:val="18"/>
        </w:rPr>
        <w:t>3</w:t>
      </w:r>
      <w:r w:rsidRPr="00094E07">
        <w:rPr>
          <w:iCs/>
          <w:sz w:val="18"/>
          <w:szCs w:val="18"/>
        </w:rPr>
        <w:t xml:space="preserve">.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hyperlink r:id="rId10" w:history="1">
        <w:r w:rsidRPr="00094E07">
          <w:rPr>
            <w:rStyle w:val="af0"/>
            <w:b/>
            <w:iCs/>
            <w:sz w:val="18"/>
            <w:szCs w:val="18"/>
            <w:lang w:val="en-US"/>
          </w:rPr>
          <w:t>www</w:t>
        </w:r>
        <w:r w:rsidRPr="00094E07">
          <w:rPr>
            <w:rStyle w:val="af0"/>
            <w:b/>
            <w:iCs/>
            <w:sz w:val="18"/>
            <w:szCs w:val="18"/>
          </w:rPr>
          <w:t>.</w:t>
        </w:r>
        <w:proofErr w:type="spellStart"/>
        <w:r w:rsidRPr="00094E07">
          <w:rPr>
            <w:rStyle w:val="af0"/>
            <w:b/>
            <w:iCs/>
            <w:sz w:val="18"/>
            <w:szCs w:val="18"/>
            <w:lang w:val="en-US"/>
          </w:rPr>
          <w:t>zorkpos</w:t>
        </w:r>
        <w:proofErr w:type="spellEnd"/>
        <w:r w:rsidRPr="00094E07">
          <w:rPr>
            <w:rStyle w:val="af0"/>
            <w:b/>
            <w:iCs/>
            <w:sz w:val="18"/>
            <w:szCs w:val="18"/>
          </w:rPr>
          <w:t>.</w:t>
        </w:r>
        <w:proofErr w:type="spellStart"/>
        <w:r w:rsidRPr="00094E07">
          <w:rPr>
            <w:rStyle w:val="af0"/>
            <w:b/>
            <w:iCs/>
            <w:sz w:val="18"/>
            <w:szCs w:val="18"/>
            <w:lang w:val="en-US"/>
          </w:rPr>
          <w:t>tomsk</w:t>
        </w:r>
        <w:proofErr w:type="spellEnd"/>
        <w:r w:rsidRPr="00094E07">
          <w:rPr>
            <w:rStyle w:val="af0"/>
            <w:b/>
            <w:iCs/>
            <w:sz w:val="18"/>
            <w:szCs w:val="18"/>
          </w:rPr>
          <w:t>.</w:t>
        </w:r>
        <w:proofErr w:type="spellStart"/>
        <w:r w:rsidRPr="00094E07">
          <w:rPr>
            <w:rStyle w:val="af0"/>
            <w:b/>
            <w:iCs/>
            <w:sz w:val="18"/>
            <w:szCs w:val="18"/>
            <w:lang w:val="en-US"/>
          </w:rPr>
          <w:t>ru</w:t>
        </w:r>
        <w:proofErr w:type="spellEnd"/>
      </w:hyperlink>
      <w:r w:rsidRPr="00094E07">
        <w:rPr>
          <w:b/>
          <w:iCs/>
          <w:sz w:val="18"/>
          <w:szCs w:val="18"/>
          <w:u w:val="single"/>
        </w:rPr>
        <w:t>.</w:t>
      </w:r>
    </w:p>
    <w:p w:rsidR="00094E07" w:rsidRPr="00094E07" w:rsidRDefault="00094E07" w:rsidP="00094E07">
      <w:pPr>
        <w:ind w:firstLine="360"/>
        <w:rPr>
          <w:iCs/>
          <w:sz w:val="18"/>
          <w:szCs w:val="18"/>
        </w:rPr>
      </w:pPr>
      <w:r w:rsidRPr="00094E07">
        <w:rPr>
          <w:iCs/>
          <w:sz w:val="18"/>
          <w:szCs w:val="18"/>
        </w:rPr>
        <w:t>4. Настоящее Решение вступает в силу с момента его опубликования в Информационном бюллетене Зоркальцевского сельского поселения.</w:t>
      </w:r>
    </w:p>
    <w:p w:rsidR="00094E07" w:rsidRPr="00094E07" w:rsidRDefault="00094E07" w:rsidP="00094E07">
      <w:pPr>
        <w:ind w:firstLine="360"/>
        <w:rPr>
          <w:iCs/>
          <w:sz w:val="18"/>
          <w:szCs w:val="18"/>
        </w:rPr>
      </w:pPr>
      <w:r w:rsidRPr="00094E07">
        <w:rPr>
          <w:iCs/>
          <w:sz w:val="18"/>
          <w:szCs w:val="18"/>
        </w:rPr>
        <w:t xml:space="preserve">5. </w:t>
      </w:r>
      <w:proofErr w:type="gramStart"/>
      <w:r w:rsidRPr="00094E07">
        <w:rPr>
          <w:iCs/>
          <w:sz w:val="18"/>
          <w:szCs w:val="18"/>
        </w:rPr>
        <w:t>Контроль за</w:t>
      </w:r>
      <w:proofErr w:type="gramEnd"/>
      <w:r w:rsidRPr="00094E07">
        <w:rPr>
          <w:iCs/>
          <w:sz w:val="18"/>
          <w:szCs w:val="18"/>
        </w:rPr>
        <w:t xml:space="preserve"> исполнением настоящего Решения  оставляю за собой.</w:t>
      </w:r>
    </w:p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</w:p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</w:p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</w:p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  <w:r w:rsidRPr="00094E07">
        <w:rPr>
          <w:i/>
          <w:iCs/>
          <w:sz w:val="18"/>
          <w:szCs w:val="18"/>
        </w:rPr>
        <w:t>Председатель Совета</w:t>
      </w:r>
      <w:r w:rsidRPr="00094E07">
        <w:rPr>
          <w:i/>
          <w:iCs/>
          <w:sz w:val="18"/>
          <w:szCs w:val="18"/>
        </w:rPr>
        <w:tab/>
      </w:r>
    </w:p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  <w:r w:rsidRPr="00094E07">
        <w:rPr>
          <w:i/>
          <w:iCs/>
          <w:sz w:val="18"/>
          <w:szCs w:val="18"/>
        </w:rPr>
        <w:t>Зоркальцевского сельского поселения</w:t>
      </w:r>
      <w:r w:rsidRPr="00094E07">
        <w:rPr>
          <w:i/>
          <w:iCs/>
          <w:sz w:val="18"/>
          <w:szCs w:val="18"/>
        </w:rPr>
        <w:tab/>
        <w:t xml:space="preserve">                                                             </w:t>
      </w:r>
    </w:p>
    <w:p w:rsidR="00094E07" w:rsidRPr="00094E07" w:rsidRDefault="00094E07" w:rsidP="00094E07">
      <w:pPr>
        <w:ind w:firstLine="360"/>
        <w:rPr>
          <w:iCs/>
          <w:sz w:val="18"/>
          <w:szCs w:val="18"/>
        </w:rPr>
      </w:pPr>
      <w:r w:rsidRPr="00094E07">
        <w:rPr>
          <w:iCs/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  <w:r w:rsidRPr="00094E07">
        <w:rPr>
          <w:i/>
          <w:iCs/>
          <w:sz w:val="18"/>
          <w:szCs w:val="18"/>
        </w:rPr>
        <w:t xml:space="preserve">Глава Зоркальцевского  </w:t>
      </w:r>
    </w:p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  <w:r w:rsidRPr="00094E07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      </w:t>
      </w:r>
    </w:p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</w:p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</w:p>
    <w:tbl>
      <w:tblPr>
        <w:tblW w:w="107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54"/>
        <w:gridCol w:w="696"/>
        <w:gridCol w:w="709"/>
        <w:gridCol w:w="1417"/>
        <w:gridCol w:w="567"/>
        <w:gridCol w:w="992"/>
        <w:gridCol w:w="1040"/>
        <w:gridCol w:w="1040"/>
      </w:tblGrid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Приложение № 1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01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 xml:space="preserve">к Решению Совета Зоркальцевского сельского поселения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43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 xml:space="preserve">                                                                                                        от 23.04. 2020 № 19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01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 xml:space="preserve">«О внесении изменений в решение Совета Зоркальцевского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01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сельского поселения от 26.12.2019 № 46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01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 xml:space="preserve"> « О бюджете Зоркальцевского сельского поселения на 2020 год»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41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 xml:space="preserve">Распределение бюджетных ассигнований по разделам,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41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подразделам, целевым статьям, (группам и подгруппам) видов расходов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41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 xml:space="preserve"> классификации расходов бюджетов в ведомственной структуре расходов  бюджета 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41"/>
        </w:trPr>
        <w:tc>
          <w:tcPr>
            <w:tcW w:w="86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 xml:space="preserve">Зоркальцевского сельского поселения на 2020-2022 годы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4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(тыс. руб.)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 xml:space="preserve">Наименование 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КВСР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КФСР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2020 год сумма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2021 год сумма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2022 год сумма</w:t>
            </w: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В С Е Г 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46783,3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34326,2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35665,1</w:t>
            </w:r>
          </w:p>
        </w:tc>
      </w:tr>
      <w:tr w:rsidR="00094E07" w:rsidRPr="00094E07" w:rsidTr="00094E07">
        <w:trPr>
          <w:trHeight w:val="4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Зоркальцевское сельское  поселение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46783,3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34326,2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35665,1</w:t>
            </w: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12760,4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12580,7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13628,8</w:t>
            </w:r>
          </w:p>
        </w:tc>
      </w:tr>
      <w:tr w:rsidR="00094E07" w:rsidRPr="00094E07" w:rsidTr="00094E07">
        <w:trPr>
          <w:trHeight w:val="102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1039</w:t>
            </w:r>
          </w:p>
        </w:tc>
      </w:tr>
      <w:tr w:rsidR="00094E07" w:rsidRPr="00094E07" w:rsidTr="00094E07">
        <w:trPr>
          <w:trHeight w:val="4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1039</w:t>
            </w:r>
          </w:p>
        </w:tc>
      </w:tr>
      <w:tr w:rsidR="00094E07" w:rsidRPr="00094E07" w:rsidTr="00094E07">
        <w:trPr>
          <w:trHeight w:val="12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094E07">
              <w:rPr>
                <w:i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094E07">
              <w:rPr>
                <w:iCs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1039</w:t>
            </w:r>
          </w:p>
        </w:tc>
      </w:tr>
      <w:tr w:rsidR="00094E07" w:rsidRPr="00094E07" w:rsidTr="00094E07">
        <w:trPr>
          <w:trHeight w:val="155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1039</w:t>
            </w:r>
          </w:p>
        </w:tc>
      </w:tr>
      <w:tr w:rsidR="00094E07" w:rsidRPr="00094E07" w:rsidTr="00094E07">
        <w:trPr>
          <w:trHeight w:val="5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1039</w:t>
            </w:r>
          </w:p>
        </w:tc>
      </w:tr>
      <w:tr w:rsidR="00094E07" w:rsidRPr="00094E07" w:rsidTr="00094E07">
        <w:trPr>
          <w:trHeight w:val="14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9654,8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10599,9</w:t>
            </w:r>
          </w:p>
        </w:tc>
      </w:tr>
      <w:tr w:rsidR="00094E07" w:rsidRPr="00094E07" w:rsidTr="00094E07">
        <w:trPr>
          <w:trHeight w:val="3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9654,8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10599,9</w:t>
            </w:r>
          </w:p>
        </w:tc>
      </w:tr>
      <w:tr w:rsidR="00094E07" w:rsidRPr="00094E07" w:rsidTr="00094E07">
        <w:trPr>
          <w:trHeight w:val="115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 xml:space="preserve">Руководство и управление в сфере установленных </w:t>
            </w:r>
            <w:proofErr w:type="gramStart"/>
            <w:r w:rsidRPr="00094E07">
              <w:rPr>
                <w:iCs/>
                <w:sz w:val="18"/>
                <w:szCs w:val="18"/>
              </w:rPr>
              <w:t>функций органов государственной власти субъектов Российской Федерации</w:t>
            </w:r>
            <w:proofErr w:type="gramEnd"/>
            <w:r w:rsidRPr="00094E07">
              <w:rPr>
                <w:iCs/>
                <w:sz w:val="18"/>
                <w:szCs w:val="18"/>
              </w:rPr>
              <w:t xml:space="preserve">  и органов местного самоуправления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9457,6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9654,8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10599,9</w:t>
            </w:r>
          </w:p>
        </w:tc>
      </w:tr>
      <w:tr w:rsidR="00094E07" w:rsidRPr="00094E07" w:rsidTr="00094E07">
        <w:trPr>
          <w:trHeight w:val="15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6062,4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6435,3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6455,6</w:t>
            </w:r>
          </w:p>
        </w:tc>
      </w:tr>
      <w:tr w:rsidR="00094E07" w:rsidRPr="00094E07" w:rsidTr="00094E07">
        <w:trPr>
          <w:trHeight w:val="6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6062,4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6435,3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6455,6</w:t>
            </w:r>
          </w:p>
        </w:tc>
      </w:tr>
      <w:tr w:rsidR="00094E07" w:rsidRPr="00094E07" w:rsidTr="00094E07">
        <w:trPr>
          <w:trHeight w:val="64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3338,5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3182,5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4106,3</w:t>
            </w:r>
          </w:p>
        </w:tc>
      </w:tr>
      <w:tr w:rsidR="00094E07" w:rsidRPr="00094E07" w:rsidTr="00094E07">
        <w:trPr>
          <w:trHeight w:val="9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3338,5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3182,5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4106,3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 xml:space="preserve">Иные бюджетные ассигнования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38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38</w:t>
            </w:r>
          </w:p>
        </w:tc>
      </w:tr>
      <w:tr w:rsidR="00094E07" w:rsidRPr="00094E07" w:rsidTr="00094E07">
        <w:trPr>
          <w:trHeight w:val="6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4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Проведение выборов и референдумов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9900600000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6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Проведение выборов Главы муниципального образования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9900600600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149,1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3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149,1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0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134,1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2153,7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1689,9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1689,9</w:t>
            </w:r>
          </w:p>
        </w:tc>
      </w:tr>
      <w:tr w:rsidR="00094E07" w:rsidRPr="00094E07" w:rsidTr="00094E07">
        <w:trPr>
          <w:trHeight w:val="44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2153,7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1689,9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1689,9</w:t>
            </w:r>
          </w:p>
        </w:tc>
      </w:tr>
      <w:tr w:rsidR="00094E07" w:rsidRPr="00094E07" w:rsidTr="00094E07">
        <w:trPr>
          <w:trHeight w:val="64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2068,7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1689,9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1689,9</w:t>
            </w:r>
          </w:p>
        </w:tc>
      </w:tr>
      <w:tr w:rsidR="00094E07" w:rsidRPr="00094E07" w:rsidTr="00094E07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Оценка недвижимости, признание прав и регулирование отношений по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</w:t>
            </w:r>
          </w:p>
        </w:tc>
      </w:tr>
      <w:tr w:rsidR="00094E07" w:rsidRPr="00094E07" w:rsidTr="00094E07">
        <w:trPr>
          <w:trHeight w:val="6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</w:t>
            </w:r>
          </w:p>
        </w:tc>
      </w:tr>
      <w:tr w:rsidR="00094E07" w:rsidRPr="00094E07" w:rsidTr="00094E07">
        <w:trPr>
          <w:trHeight w:val="8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Выполнение других обязательств государства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1958,7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1679,9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1679,9</w:t>
            </w:r>
          </w:p>
        </w:tc>
      </w:tr>
      <w:tr w:rsidR="00094E07" w:rsidRPr="00094E07" w:rsidTr="00094E07">
        <w:trPr>
          <w:trHeight w:val="69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1940,2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1665,4</w:t>
            </w:r>
          </w:p>
        </w:tc>
      </w:tr>
      <w:tr w:rsidR="00094E07" w:rsidRPr="00094E07" w:rsidTr="00094E07">
        <w:trPr>
          <w:trHeight w:val="83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1940,2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1665,4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1665,4</w:t>
            </w:r>
          </w:p>
        </w:tc>
      </w:tr>
      <w:tr w:rsidR="00094E07" w:rsidRPr="00094E07" w:rsidTr="00094E07">
        <w:trPr>
          <w:trHeight w:val="35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14,5</w:t>
            </w:r>
          </w:p>
        </w:tc>
      </w:tr>
      <w:tr w:rsidR="00094E07" w:rsidRPr="00094E07" w:rsidTr="00094E07">
        <w:trPr>
          <w:trHeight w:val="32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18,5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14,5</w:t>
            </w:r>
          </w:p>
        </w:tc>
      </w:tr>
      <w:tr w:rsidR="00094E07" w:rsidRPr="00094E07" w:rsidTr="00094E07">
        <w:trPr>
          <w:trHeight w:val="3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Фонд непредвиденных расходов Администрации поселения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3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265</w:t>
            </w:r>
          </w:p>
        </w:tc>
      </w:tr>
      <w:tr w:rsidR="00094E07" w:rsidRPr="00094E07" w:rsidTr="00094E07">
        <w:trPr>
          <w:trHeight w:val="4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265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Муниципальная программа «Эффективное управление муниципальными финансами в Томском районе на 2016-2020 годы»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7300000000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265</w:t>
            </w:r>
          </w:p>
        </w:tc>
      </w:tr>
      <w:tr w:rsidR="00094E07" w:rsidRPr="00094E07" w:rsidTr="00094E07">
        <w:trPr>
          <w:trHeight w:val="53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Подпрограмма «Совершенствование межбюджетных отношений в Томском районе»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265</w:t>
            </w:r>
          </w:p>
        </w:tc>
      </w:tr>
      <w:tr w:rsidR="00094E07" w:rsidRPr="00094E07" w:rsidTr="00094E07">
        <w:trPr>
          <w:trHeight w:val="20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Основное мероприятие «Обеспечение осуществления в муниципальном образовании «Томский район»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7318100000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265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255,1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265</w:t>
            </w:r>
          </w:p>
        </w:tc>
      </w:tr>
      <w:tr w:rsidR="00094E07" w:rsidRPr="00094E07" w:rsidTr="00094E07">
        <w:trPr>
          <w:trHeight w:val="14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265</w:t>
            </w:r>
          </w:p>
        </w:tc>
      </w:tr>
      <w:tr w:rsidR="00094E07" w:rsidRPr="00094E07" w:rsidTr="00094E07">
        <w:trPr>
          <w:trHeight w:val="6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244,6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265</w:t>
            </w:r>
          </w:p>
        </w:tc>
      </w:tr>
      <w:tr w:rsidR="00094E07" w:rsidRPr="00094E07" w:rsidTr="00094E07">
        <w:trPr>
          <w:trHeight w:val="6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8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7318151180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12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8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0309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4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/>
                <w:iCs/>
                <w:sz w:val="18"/>
                <w:szCs w:val="18"/>
              </w:rPr>
            </w:pPr>
            <w:r w:rsidRPr="00094E07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7646,9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2422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2671</w:t>
            </w:r>
          </w:p>
        </w:tc>
      </w:tr>
      <w:tr w:rsidR="00094E07" w:rsidRPr="00094E07" w:rsidTr="00094E07">
        <w:trPr>
          <w:trHeight w:val="4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7046,9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2471</w:t>
            </w:r>
          </w:p>
        </w:tc>
      </w:tr>
      <w:tr w:rsidR="00094E07" w:rsidRPr="00094E07" w:rsidTr="00094E07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3428,1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Подпрограмма "Обеспечение безопасных условий проживания на территории муниципального образования "Томский район""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3428,1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12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Основное мероприятие "Капитальный ремонт и (или) ремонт автомобильных дорог общего пользования местного значения в границах муниципального образования "Томский район"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7848400000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3428,1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8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7848440930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3428,1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7848440930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3428,1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9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7848440930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3428,1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3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3618,8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2471</w:t>
            </w:r>
          </w:p>
        </w:tc>
      </w:tr>
      <w:tr w:rsidR="00094E07" w:rsidRPr="00094E07" w:rsidTr="00094E07">
        <w:trPr>
          <w:trHeight w:val="35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Дорожное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3618,8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2471</w:t>
            </w:r>
          </w:p>
        </w:tc>
      </w:tr>
      <w:tr w:rsidR="00094E07" w:rsidRPr="00094E07" w:rsidTr="00094E07">
        <w:trPr>
          <w:trHeight w:val="3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Поддержка дорожного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3618,8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2471</w:t>
            </w:r>
          </w:p>
        </w:tc>
      </w:tr>
      <w:tr w:rsidR="00094E07" w:rsidRPr="00094E07" w:rsidTr="00094E07">
        <w:trPr>
          <w:trHeight w:val="6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Содержание автомобильных дорог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3397,4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2471</w:t>
            </w: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3397,4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2471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3397,4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2471</w:t>
            </w: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Капитальный ремонт (ремонт) автомобильных дорог в границах населенных пунктов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4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221,4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6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5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9900000422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13520,1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9950,8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12914,2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9950,8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Поддержка жилищного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12914,2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9950,8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1130,5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519,5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Мероприятия в области жилищного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519,5</w:t>
            </w:r>
          </w:p>
        </w:tc>
      </w:tr>
      <w:tr w:rsidR="00094E07" w:rsidRPr="00094E07" w:rsidTr="00094E07">
        <w:trPr>
          <w:trHeight w:val="9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Взносы на капитальный ремонт жилых и нежилых помещений в многоквартирных домах, находящихся в муниципальной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269,5</w:t>
            </w: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269,5</w:t>
            </w:r>
          </w:p>
        </w:tc>
      </w:tr>
      <w:tr w:rsidR="00094E07" w:rsidRPr="00094E07" w:rsidTr="00094E07">
        <w:trPr>
          <w:trHeight w:val="8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269,5</w:t>
            </w: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Прочие мероприятия в области жилищного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1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34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330,5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Капитальный ремонт (ремонт) муниципального жилищного фонда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150</w:t>
            </w:r>
          </w:p>
        </w:tc>
      </w:tr>
      <w:tr w:rsidR="00094E07" w:rsidRPr="00094E07" w:rsidTr="00094E07">
        <w:trPr>
          <w:trHeight w:val="6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150</w:t>
            </w:r>
          </w:p>
        </w:tc>
      </w:tr>
      <w:tr w:rsidR="00094E07" w:rsidRPr="00094E07" w:rsidTr="00094E07">
        <w:trPr>
          <w:trHeight w:val="9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150</w:t>
            </w:r>
          </w:p>
        </w:tc>
      </w:tr>
      <w:tr w:rsidR="00094E07" w:rsidRPr="00094E07" w:rsidTr="00094E07">
        <w:trPr>
          <w:trHeight w:val="183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поселений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90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3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6445,7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4156</w:t>
            </w:r>
          </w:p>
        </w:tc>
      </w:tr>
      <w:tr w:rsidR="00094E07" w:rsidRPr="00094E07" w:rsidTr="00094E07">
        <w:trPr>
          <w:trHeight w:val="98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Муниципальная программа "Улучшение комфортности проживания на территории Томского района на 2016-2020 годы"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74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Подпрограмма "Развитие социальной и инженерной инфраструктуры Томского района"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 xml:space="preserve">Основное мероприятие "Капитальный ремонт объектов </w:t>
            </w:r>
            <w:proofErr w:type="spellStart"/>
            <w:proofErr w:type="gramStart"/>
            <w:r w:rsidRPr="00094E07">
              <w:rPr>
                <w:iCs/>
                <w:sz w:val="18"/>
                <w:szCs w:val="18"/>
              </w:rPr>
              <w:t>объектов</w:t>
            </w:r>
            <w:proofErr w:type="spellEnd"/>
            <w:proofErr w:type="gramEnd"/>
            <w:r w:rsidRPr="00094E07">
              <w:rPr>
                <w:iCs/>
                <w:sz w:val="18"/>
                <w:szCs w:val="18"/>
              </w:rPr>
              <w:t xml:space="preserve"> коммунального хозяйства"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7828200000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5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Капитальный ремонт и (или) ремонт объектов коммунального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7828200100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7828200100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8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7828200100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40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5945,7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4156</w:t>
            </w:r>
          </w:p>
        </w:tc>
      </w:tr>
      <w:tr w:rsidR="00094E07" w:rsidRPr="00094E07" w:rsidTr="00094E07">
        <w:trPr>
          <w:trHeight w:val="5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Мероприятия в области  коммунального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5839,8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4156</w:t>
            </w:r>
          </w:p>
        </w:tc>
      </w:tr>
      <w:tr w:rsidR="00094E07" w:rsidRPr="00094E07" w:rsidTr="00094E07">
        <w:trPr>
          <w:trHeight w:val="5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Капитальный ремонт (ремонт) объектов коммунального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3535,5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3956</w:t>
            </w:r>
          </w:p>
        </w:tc>
      </w:tr>
      <w:tr w:rsidR="00094E07" w:rsidRPr="00094E07" w:rsidTr="00094E07">
        <w:trPr>
          <w:trHeight w:val="60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3535,5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3956</w:t>
            </w:r>
          </w:p>
        </w:tc>
      </w:tr>
      <w:tr w:rsidR="00094E07" w:rsidRPr="00094E07" w:rsidTr="00094E07">
        <w:trPr>
          <w:trHeight w:val="8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3535,5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3944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3956</w:t>
            </w:r>
          </w:p>
        </w:tc>
      </w:tr>
      <w:tr w:rsidR="00094E07" w:rsidRPr="00094E07" w:rsidTr="00094E07">
        <w:trPr>
          <w:trHeight w:val="5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Прочие мероприятия в области коммунального хозяйства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5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370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93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Разработка проектно-сметной документации на строительство очистных сооружений д. Нелюбино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1584,3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5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1584,3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1584,3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4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11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Резервный фонд Администрации Томского района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Резервный фонд Администрации поселения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9900000740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5943,9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5255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5275,3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5943,9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5275,3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5943,9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5255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5275,3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2600</w:t>
            </w:r>
          </w:p>
        </w:tc>
      </w:tr>
      <w:tr w:rsidR="00094E07" w:rsidRPr="00094E07" w:rsidTr="00094E07">
        <w:trPr>
          <w:trHeight w:val="58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2600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2900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2590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2600</w:t>
            </w:r>
          </w:p>
        </w:tc>
      </w:tr>
      <w:tr w:rsidR="00094E07" w:rsidRPr="00094E07" w:rsidTr="00094E07">
        <w:trPr>
          <w:trHeight w:val="35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36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115,6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4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6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35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 xml:space="preserve">Прочие мероприятия по благоустройству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2828,3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2575,3</w:t>
            </w:r>
          </w:p>
        </w:tc>
      </w:tr>
      <w:tr w:rsidR="00094E07" w:rsidRPr="00094E07" w:rsidTr="00094E07">
        <w:trPr>
          <w:trHeight w:val="55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2528,3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2575,3</w:t>
            </w:r>
          </w:p>
        </w:tc>
      </w:tr>
      <w:tr w:rsidR="00094E07" w:rsidRPr="00094E07" w:rsidTr="00094E07">
        <w:trPr>
          <w:trHeight w:val="8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2528,3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2565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2575,3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Бюджетные инвестиции в объекты государственной собственности федеральным государственным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9900000534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3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 xml:space="preserve">Культура, кинематография 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10238,3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6817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6817</w:t>
            </w:r>
          </w:p>
        </w:tc>
      </w:tr>
      <w:tr w:rsidR="00094E07" w:rsidRPr="00094E07" w:rsidTr="00094E07">
        <w:trPr>
          <w:trHeight w:val="35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10238,3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6817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6817</w:t>
            </w:r>
          </w:p>
        </w:tc>
      </w:tr>
      <w:tr w:rsidR="00094E07" w:rsidRPr="00094E07" w:rsidTr="00094E07">
        <w:trPr>
          <w:trHeight w:val="6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</w:tr>
      <w:tr w:rsidR="00094E07" w:rsidRPr="00094E07" w:rsidTr="00094E07">
        <w:trPr>
          <w:trHeight w:val="87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Подпрограмма «Развитие культуры, искусства и туризма на территории муниципального образования «Томский район»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100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Основное мероприятие «Создание условий для развития кадрового потенциала в Томском районе в сфере культуры и архивного дела»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7618000000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86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Основное мероприятие «Развитие профессионального искусства и народного творчества»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7618100000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2526,7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17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Достижение целевых показателей по плану мероприятий ("дорожной карте") "Изменения в сфере культуры, направленные на повышение её эффективности",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8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43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7618140650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2309,7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12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</w:tr>
      <w:tr w:rsidR="00094E07" w:rsidRPr="00094E07" w:rsidTr="00094E07">
        <w:trPr>
          <w:trHeight w:val="9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7618140660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217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</w:tr>
      <w:tr w:rsidR="00094E07" w:rsidRPr="00094E07" w:rsidTr="00094E07">
        <w:trPr>
          <w:trHeight w:val="5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Учреждения культуры и мероприятия в сфере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</w:tr>
      <w:tr w:rsidR="00094E07" w:rsidRPr="00094E07" w:rsidTr="00094E07">
        <w:trPr>
          <w:trHeight w:val="5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Расходы на обеспечение деятельности сельских домов культуры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</w:tr>
      <w:tr w:rsidR="00094E07" w:rsidRPr="00094E07" w:rsidTr="00094E07">
        <w:trPr>
          <w:trHeight w:val="8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7711,6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6600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1718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1718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1718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200</w:t>
            </w:r>
          </w:p>
        </w:tc>
      </w:tr>
      <w:tr w:rsidR="00094E07" w:rsidRPr="00094E07" w:rsidTr="00094E07">
        <w:trPr>
          <w:trHeight w:val="5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5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Подпрограмма «Социальная защита населения Томского района»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120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Основное мероприятие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7638200000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4517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proofErr w:type="gramStart"/>
            <w:r w:rsidRPr="00094E07">
              <w:rPr>
                <w:iCs/>
                <w:sz w:val="18"/>
                <w:szCs w:val="18"/>
              </w:rPr>
              <w:lastRenderedPageBreak/>
              <w:t>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094E07">
              <w:rPr>
                <w:iCs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57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65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7638240710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436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proofErr w:type="spellStart"/>
            <w:proofErr w:type="gramStart"/>
            <w:r w:rsidRPr="00094E07">
              <w:rPr>
                <w:iCs/>
                <w:sz w:val="18"/>
                <w:szCs w:val="18"/>
              </w:rPr>
              <w:t>Софинансирование</w:t>
            </w:r>
            <w:proofErr w:type="spellEnd"/>
            <w:r w:rsidRPr="00094E07">
              <w:rPr>
                <w:iCs/>
                <w:sz w:val="18"/>
                <w:szCs w:val="18"/>
              </w:rPr>
              <w:t xml:space="preserve">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</w:r>
            <w:proofErr w:type="gramEnd"/>
            <w:r w:rsidRPr="00094E07">
              <w:rPr>
                <w:iCs/>
                <w:sz w:val="18"/>
                <w:szCs w:val="18"/>
              </w:rPr>
              <w:t xml:space="preserve"> тружеников тыла военных лет; лиц, награжденных знаком «Жителю блокадного Ленинграда»; бывших несовершеннолетних узников концлагерей; вдов погибших (умерших)  участников Великой Отечественной войны 1941 – 1945 годов, не вступивших в повторный брак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56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69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99000S0710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Охрана семьи и детства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1518</w:t>
            </w:r>
          </w:p>
        </w:tc>
      </w:tr>
      <w:tr w:rsidR="00094E07" w:rsidRPr="00094E07" w:rsidTr="00094E07">
        <w:trPr>
          <w:trHeight w:val="68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</w:tr>
      <w:tr w:rsidR="00094E07" w:rsidRPr="00094E07" w:rsidTr="00094E07">
        <w:trPr>
          <w:trHeight w:val="6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Подпрограмма «Социальная защита населения Томского района»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</w:tr>
      <w:tr w:rsidR="00094E07" w:rsidRPr="00094E07" w:rsidTr="00094E07">
        <w:trPr>
          <w:trHeight w:val="151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7638100000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</w:tr>
      <w:tr w:rsidR="00094E07" w:rsidRPr="00094E07" w:rsidTr="00094E07">
        <w:trPr>
          <w:trHeight w:val="123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</w:tr>
      <w:tr w:rsidR="00094E07" w:rsidRPr="00094E07" w:rsidTr="00094E07">
        <w:trPr>
          <w:trHeight w:val="6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 xml:space="preserve">Капитальные вложения в объекты </w:t>
            </w:r>
            <w:proofErr w:type="gramStart"/>
            <w:r w:rsidRPr="00094E07">
              <w:rPr>
                <w:iCs/>
                <w:sz w:val="18"/>
                <w:szCs w:val="18"/>
              </w:rPr>
              <w:t>государственной</w:t>
            </w:r>
            <w:proofErr w:type="gramEnd"/>
            <w:r w:rsidRPr="00094E07">
              <w:rPr>
                <w:iCs/>
                <w:sz w:val="18"/>
                <w:szCs w:val="18"/>
              </w:rPr>
              <w:t xml:space="preserve"> (муниципальной) </w:t>
            </w:r>
            <w:proofErr w:type="spellStart"/>
            <w:r w:rsidRPr="00094E07">
              <w:rPr>
                <w:iCs/>
                <w:sz w:val="18"/>
                <w:szCs w:val="18"/>
              </w:rPr>
              <w:t>сбственности</w:t>
            </w:r>
            <w:proofErr w:type="spellEnd"/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</w:tr>
      <w:tr w:rsidR="00094E07" w:rsidRPr="00094E07" w:rsidTr="00094E07">
        <w:trPr>
          <w:trHeight w:val="45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Бюджетные инвестиции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7683140820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1518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317,9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287,9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287,9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287,9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287,9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287,9</w:t>
            </w:r>
          </w:p>
        </w:tc>
      </w:tr>
      <w:tr w:rsidR="00094E07" w:rsidRPr="00094E07" w:rsidTr="00094E07">
        <w:trPr>
          <w:trHeight w:val="5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Муниципальная программа «Социальное развитие Томского района на 2016-2020 годы»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</w:tr>
      <w:tr w:rsidR="00094E07" w:rsidRPr="00094E07" w:rsidTr="00094E07">
        <w:trPr>
          <w:trHeight w:val="59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</w:tr>
      <w:tr w:rsidR="00094E07" w:rsidRPr="00094E07" w:rsidTr="00094E07">
        <w:trPr>
          <w:trHeight w:val="47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Основное мероприятие «Спорт-норма жизни»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762P500000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</w:tr>
      <w:tr w:rsidR="00094E07" w:rsidRPr="00094E07" w:rsidTr="00094E07">
        <w:trPr>
          <w:trHeight w:val="62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</w:tr>
      <w:tr w:rsidR="00094E07" w:rsidRPr="00094E07" w:rsidTr="00094E07">
        <w:trPr>
          <w:trHeight w:val="94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762P540008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257,9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</w:tr>
      <w:tr w:rsidR="00094E07" w:rsidRPr="00094E07" w:rsidTr="00094E07">
        <w:trPr>
          <w:trHeight w:val="8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proofErr w:type="spellStart"/>
            <w:r w:rsidRPr="00094E07">
              <w:rPr>
                <w:iCs/>
                <w:sz w:val="18"/>
                <w:szCs w:val="18"/>
              </w:rPr>
              <w:t>Софинансирование</w:t>
            </w:r>
            <w:proofErr w:type="spellEnd"/>
            <w:r w:rsidRPr="00094E07">
              <w:rPr>
                <w:iCs/>
                <w:sz w:val="18"/>
                <w:szCs w:val="18"/>
              </w:rPr>
              <w:t xml:space="preserve">  на обеспечение условий для развития физической культуры и массового спорта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99000S00008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</w:tr>
      <w:tr w:rsidR="00094E07" w:rsidRPr="00094E07" w:rsidTr="00094E07">
        <w:trPr>
          <w:trHeight w:val="891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99000S00008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99000S00008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6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Муниципальная программа "Социальное развитие Томского района на 2016-2020 годы"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4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lastRenderedPageBreak/>
              <w:t>Подпрограмма «Развитие физической культуры и спорта на территории Томского района»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642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Основное мероприятие "Молодежь, физическая культура и спорт в Томском районе"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904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38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7628100000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</w:tr>
      <w:tr w:rsidR="00094E07" w:rsidRPr="00094E07" w:rsidTr="00094E07">
        <w:trPr>
          <w:trHeight w:val="1218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b/>
                <w:bCs/>
                <w:iCs/>
                <w:sz w:val="18"/>
                <w:szCs w:val="18"/>
              </w:rPr>
            </w:pPr>
            <w:r w:rsidRPr="00094E07">
              <w:rPr>
                <w:b/>
                <w:bCs/>
                <w:iCs/>
                <w:sz w:val="18"/>
                <w:szCs w:val="18"/>
              </w:rPr>
              <w:t>226,6</w:t>
            </w:r>
          </w:p>
        </w:tc>
      </w:tr>
      <w:tr w:rsidR="00094E07" w:rsidRPr="00094E07" w:rsidTr="00094E07">
        <w:trPr>
          <w:trHeight w:val="1179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/>
                <w:iCs/>
                <w:sz w:val="18"/>
                <w:szCs w:val="18"/>
              </w:rPr>
            </w:pPr>
            <w:r w:rsidRPr="00094E07">
              <w:rPr>
                <w:i/>
                <w:iCs/>
                <w:sz w:val="18"/>
                <w:szCs w:val="18"/>
              </w:rPr>
              <w:t>226,6</w:t>
            </w:r>
          </w:p>
        </w:tc>
      </w:tr>
      <w:tr w:rsidR="00094E07" w:rsidRPr="00094E07" w:rsidTr="00094E07">
        <w:trPr>
          <w:trHeight w:val="393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Непрограммное направление расходов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</w:tr>
      <w:tr w:rsidR="00094E07" w:rsidRPr="00094E07" w:rsidTr="00094E07">
        <w:trPr>
          <w:trHeight w:val="616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</w:tr>
      <w:tr w:rsidR="00094E07" w:rsidRPr="00094E07" w:rsidTr="00094E07">
        <w:trPr>
          <w:trHeight w:val="1165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Межбюджетные трансферты бюджетам муниципальных районов из бюджетов поселений на осуществление части полномочий, исполняемым Управлением ЖКХ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</w:tr>
      <w:tr w:rsidR="00094E07" w:rsidRPr="00094E07" w:rsidTr="00094E07">
        <w:trPr>
          <w:trHeight w:val="400"/>
        </w:trPr>
        <w:tc>
          <w:tcPr>
            <w:tcW w:w="4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9900000610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540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4E07" w:rsidRPr="00094E07" w:rsidRDefault="00094E07" w:rsidP="00094E07">
            <w:pPr>
              <w:ind w:firstLine="360"/>
              <w:rPr>
                <w:iCs/>
                <w:sz w:val="18"/>
                <w:szCs w:val="18"/>
              </w:rPr>
            </w:pPr>
            <w:r w:rsidRPr="00094E07">
              <w:rPr>
                <w:iCs/>
                <w:sz w:val="18"/>
                <w:szCs w:val="18"/>
              </w:rPr>
              <w:t>226,6</w:t>
            </w:r>
          </w:p>
        </w:tc>
      </w:tr>
    </w:tbl>
    <w:p w:rsidR="00094E07" w:rsidRPr="00094E07" w:rsidRDefault="00094E07" w:rsidP="00094E07">
      <w:pPr>
        <w:ind w:firstLine="360"/>
        <w:rPr>
          <w:i/>
          <w:iCs/>
          <w:sz w:val="18"/>
          <w:szCs w:val="18"/>
        </w:rPr>
      </w:pPr>
    </w:p>
    <w:p w:rsidR="00641A24" w:rsidRPr="00641A24" w:rsidRDefault="00641A24" w:rsidP="00641A24">
      <w:pPr>
        <w:spacing w:line="360" w:lineRule="auto"/>
        <w:jc w:val="center"/>
        <w:rPr>
          <w:b/>
          <w:sz w:val="18"/>
          <w:szCs w:val="18"/>
        </w:rPr>
      </w:pPr>
      <w:r w:rsidRPr="00641A24">
        <w:rPr>
          <w:b/>
          <w:sz w:val="18"/>
          <w:szCs w:val="18"/>
        </w:rPr>
        <w:t>СОВЕТ МУНИЦИПАЛЬНОГО ОБРАЗОВАНИЯ</w:t>
      </w:r>
    </w:p>
    <w:p w:rsidR="00641A24" w:rsidRPr="00641A24" w:rsidRDefault="00641A24" w:rsidP="00641A24">
      <w:pPr>
        <w:spacing w:line="360" w:lineRule="auto"/>
        <w:jc w:val="center"/>
        <w:rPr>
          <w:b/>
          <w:sz w:val="18"/>
          <w:szCs w:val="18"/>
        </w:rPr>
      </w:pPr>
      <w:r w:rsidRPr="00641A24">
        <w:rPr>
          <w:b/>
          <w:sz w:val="18"/>
          <w:szCs w:val="18"/>
        </w:rPr>
        <w:t xml:space="preserve"> «ЗОРКАЛЬЦЕВСКОЕ СЕЛЬСКОЕ ПОСЕЛЕНИЕ»</w:t>
      </w:r>
    </w:p>
    <w:p w:rsidR="00641A24" w:rsidRPr="00641A24" w:rsidRDefault="00641A24" w:rsidP="00641A24">
      <w:pPr>
        <w:jc w:val="center"/>
        <w:rPr>
          <w:b/>
          <w:sz w:val="18"/>
          <w:szCs w:val="18"/>
        </w:rPr>
      </w:pPr>
    </w:p>
    <w:p w:rsidR="00641A24" w:rsidRPr="00641A24" w:rsidRDefault="00641A24" w:rsidP="00641A24">
      <w:pPr>
        <w:jc w:val="center"/>
        <w:rPr>
          <w:b/>
          <w:sz w:val="18"/>
          <w:szCs w:val="18"/>
        </w:rPr>
      </w:pPr>
      <w:r w:rsidRPr="00641A24">
        <w:rPr>
          <w:b/>
          <w:sz w:val="18"/>
          <w:szCs w:val="18"/>
        </w:rPr>
        <w:t>РЕШЕНИЕ №  20</w:t>
      </w:r>
    </w:p>
    <w:p w:rsidR="00641A24" w:rsidRPr="00641A24" w:rsidRDefault="00641A24" w:rsidP="00641A24">
      <w:pPr>
        <w:jc w:val="center"/>
        <w:rPr>
          <w:sz w:val="18"/>
          <w:szCs w:val="18"/>
        </w:rPr>
      </w:pPr>
      <w:r w:rsidRPr="00641A2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E202B5D" wp14:editId="532C6434">
                <wp:simplePos x="0" y="0"/>
                <wp:positionH relativeFrom="column">
                  <wp:posOffset>3581400</wp:posOffset>
                </wp:positionH>
                <wp:positionV relativeFrom="paragraph">
                  <wp:posOffset>49530</wp:posOffset>
                </wp:positionV>
                <wp:extent cx="1600200" cy="236220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A24" w:rsidRPr="00641A24" w:rsidRDefault="00641A24" w:rsidP="00641A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41A24">
                              <w:rPr>
                                <w:sz w:val="18"/>
                                <w:szCs w:val="18"/>
                              </w:rPr>
                              <w:t>23.04.2020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" o:spid="_x0000_s1029" type="#_x0000_t202" style="position:absolute;left:0;text-align:left;margin-left:282pt;margin-top:3.9pt;width:126pt;height:18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" stroked="f">
                <v:textbox>
                  <w:txbxContent>
                    <w:p w:rsidR="00641A24" w:rsidRPr="00641A24" w:rsidRDefault="00641A24" w:rsidP="00641A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41A24">
                        <w:rPr>
                          <w:sz w:val="18"/>
                          <w:szCs w:val="18"/>
                        </w:rPr>
                        <w:t>23.04.2020</w:t>
                      </w:r>
                    </w:p>
                  </w:txbxContent>
                </v:textbox>
              </v:shape>
            </w:pict>
          </mc:Fallback>
        </mc:AlternateContent>
      </w:r>
      <w:r w:rsidRPr="00641A24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90CFB6D" wp14:editId="32166AF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A24" w:rsidRPr="00641A24" w:rsidRDefault="00641A24" w:rsidP="00641A2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41A24">
                              <w:rPr>
                                <w:sz w:val="18"/>
                                <w:szCs w:val="18"/>
                              </w:rPr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0" type="#_x0000_t202" style="position:absolute;left:0;text-align:left;margin-left:0;margin-top:1.8pt;width:126pt;height:20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" stroked="f">
                <v:textbox>
                  <w:txbxContent>
                    <w:p w:rsidR="00641A24" w:rsidRPr="00641A24" w:rsidRDefault="00641A24" w:rsidP="00641A24">
                      <w:pPr>
                        <w:rPr>
                          <w:sz w:val="18"/>
                          <w:szCs w:val="18"/>
                        </w:rPr>
                      </w:pPr>
                      <w:r w:rsidRPr="00641A24">
                        <w:rPr>
                          <w:sz w:val="18"/>
                          <w:szCs w:val="18"/>
                        </w:rPr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641A24" w:rsidRPr="00641A24" w:rsidRDefault="00641A24" w:rsidP="00641A24">
      <w:pPr>
        <w:rPr>
          <w:sz w:val="18"/>
          <w:szCs w:val="18"/>
        </w:rPr>
      </w:pPr>
      <w:r w:rsidRPr="00641A24">
        <w:rPr>
          <w:sz w:val="18"/>
          <w:szCs w:val="18"/>
        </w:rPr>
        <w:t>________________</w:t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  <w:t xml:space="preserve">               </w:t>
      </w:r>
    </w:p>
    <w:p w:rsidR="00641A24" w:rsidRPr="00641A24" w:rsidRDefault="00641A24" w:rsidP="00641A24">
      <w:pPr>
        <w:rPr>
          <w:b/>
          <w:sz w:val="18"/>
          <w:szCs w:val="18"/>
        </w:rPr>
      </w:pP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sz w:val="18"/>
          <w:szCs w:val="18"/>
        </w:rPr>
        <w:tab/>
      </w:r>
      <w:r w:rsidRPr="00641A24">
        <w:rPr>
          <w:b/>
          <w:sz w:val="18"/>
          <w:szCs w:val="18"/>
        </w:rPr>
        <w:t xml:space="preserve">        48-е собрание </w:t>
      </w:r>
      <w:r w:rsidRPr="00641A24">
        <w:rPr>
          <w:b/>
          <w:sz w:val="18"/>
          <w:szCs w:val="18"/>
          <w:lang w:val="en-US"/>
        </w:rPr>
        <w:t>IV</w:t>
      </w:r>
      <w:r w:rsidRPr="00641A24">
        <w:rPr>
          <w:b/>
          <w:sz w:val="18"/>
          <w:szCs w:val="18"/>
        </w:rPr>
        <w:t>-го созыва</w:t>
      </w:r>
    </w:p>
    <w:p w:rsidR="00641A24" w:rsidRPr="00641A24" w:rsidRDefault="00641A24" w:rsidP="00641A24">
      <w:pPr>
        <w:jc w:val="center"/>
        <w:rPr>
          <w:sz w:val="18"/>
          <w:szCs w:val="18"/>
        </w:rPr>
      </w:pPr>
    </w:p>
    <w:p w:rsidR="00641A24" w:rsidRPr="00641A24" w:rsidRDefault="00641A24" w:rsidP="00641A24">
      <w:pPr>
        <w:jc w:val="center"/>
        <w:rPr>
          <w:sz w:val="18"/>
          <w:szCs w:val="18"/>
        </w:rPr>
      </w:pPr>
      <w:bookmarkStart w:id="0" w:name="_GoBack"/>
      <w:bookmarkEnd w:id="0"/>
    </w:p>
    <w:p w:rsidR="00641A24" w:rsidRPr="00641A24" w:rsidRDefault="00641A24" w:rsidP="00641A24">
      <w:pPr>
        <w:spacing w:after="298" w:line="322" w:lineRule="exact"/>
        <w:ind w:left="-98" w:right="5024"/>
        <w:jc w:val="both"/>
        <w:rPr>
          <w:sz w:val="18"/>
          <w:szCs w:val="18"/>
          <w:lang w:eastAsia="x-none"/>
        </w:rPr>
      </w:pPr>
      <w:r w:rsidRPr="00641A24">
        <w:rPr>
          <w:sz w:val="18"/>
          <w:szCs w:val="18"/>
          <w:lang w:val="x-none" w:eastAsia="x-none"/>
        </w:rPr>
        <w:t>О проведении публичных слушаний по проекту отчета об исполнении бюджета Зоркальцевского сельского поселения за  201</w:t>
      </w:r>
      <w:r w:rsidRPr="00641A24">
        <w:rPr>
          <w:sz w:val="18"/>
          <w:szCs w:val="18"/>
          <w:lang w:eastAsia="x-none"/>
        </w:rPr>
        <w:t>9</w:t>
      </w:r>
      <w:r w:rsidRPr="00641A24">
        <w:rPr>
          <w:spacing w:val="80"/>
          <w:sz w:val="18"/>
          <w:szCs w:val="18"/>
          <w:shd w:val="clear" w:color="auto" w:fill="FFFFFF"/>
          <w:lang w:val="x-none" w:eastAsia="x-none"/>
        </w:rPr>
        <w:t xml:space="preserve"> </w:t>
      </w:r>
      <w:r w:rsidRPr="00641A24">
        <w:rPr>
          <w:sz w:val="18"/>
          <w:szCs w:val="18"/>
          <w:lang w:val="x-none" w:eastAsia="x-none"/>
        </w:rPr>
        <w:t>год</w:t>
      </w:r>
    </w:p>
    <w:p w:rsidR="00641A24" w:rsidRPr="00641A24" w:rsidRDefault="00641A24" w:rsidP="00641A24">
      <w:pPr>
        <w:spacing w:after="335" w:line="324" w:lineRule="exact"/>
        <w:ind w:left="-98" w:right="488" w:firstLine="524"/>
        <w:jc w:val="both"/>
        <w:rPr>
          <w:sz w:val="18"/>
          <w:szCs w:val="18"/>
          <w:lang w:val="x-none" w:eastAsia="x-none"/>
        </w:rPr>
      </w:pPr>
      <w:r w:rsidRPr="00641A24">
        <w:rPr>
          <w:sz w:val="18"/>
          <w:szCs w:val="18"/>
          <w:lang w:val="x-none" w:eastAsia="x-none"/>
        </w:rPr>
        <w:t>В соответствии со ст.</w:t>
      </w:r>
      <w:r w:rsidRPr="00641A24">
        <w:rPr>
          <w:sz w:val="18"/>
          <w:szCs w:val="18"/>
          <w:lang w:eastAsia="x-none"/>
        </w:rPr>
        <w:t xml:space="preserve"> </w:t>
      </w:r>
      <w:r w:rsidRPr="00641A24">
        <w:rPr>
          <w:sz w:val="18"/>
          <w:szCs w:val="18"/>
          <w:lang w:val="x-none" w:eastAsia="x-none"/>
        </w:rPr>
        <w:t>28 Федерального закона № 131-Ф3 от 06</w:t>
      </w:r>
      <w:r w:rsidRPr="00641A24">
        <w:rPr>
          <w:sz w:val="18"/>
          <w:szCs w:val="18"/>
          <w:lang w:eastAsia="x-none"/>
        </w:rPr>
        <w:t xml:space="preserve"> октября </w:t>
      </w:r>
      <w:r w:rsidRPr="00641A24">
        <w:rPr>
          <w:sz w:val="18"/>
          <w:szCs w:val="18"/>
          <w:lang w:val="x-none" w:eastAsia="x-none"/>
        </w:rPr>
        <w:t>2003</w:t>
      </w:r>
      <w:r w:rsidRPr="00641A24">
        <w:rPr>
          <w:sz w:val="18"/>
          <w:szCs w:val="18"/>
          <w:lang w:eastAsia="x-none"/>
        </w:rPr>
        <w:t>г.</w:t>
      </w:r>
      <w:r w:rsidRPr="00641A24">
        <w:rPr>
          <w:sz w:val="18"/>
          <w:szCs w:val="18"/>
          <w:lang w:val="x-none" w:eastAsia="x-none"/>
        </w:rPr>
        <w:t xml:space="preserve"> «Об общих принципах организации местного самоуправления в Российской Федерации», руководствуясь Положением о публичных слушаниях в муниципальном образовании «Зоркальцевское сельское поселение», утвержденным решением Совета поселения Зоркальцевского сельского поселения №  26 от 06</w:t>
      </w:r>
      <w:r w:rsidRPr="00641A24">
        <w:rPr>
          <w:sz w:val="18"/>
          <w:szCs w:val="18"/>
          <w:lang w:eastAsia="x-none"/>
        </w:rPr>
        <w:t xml:space="preserve"> августа </w:t>
      </w:r>
      <w:r w:rsidRPr="00641A24">
        <w:rPr>
          <w:sz w:val="18"/>
          <w:szCs w:val="18"/>
          <w:lang w:val="x-none" w:eastAsia="x-none"/>
        </w:rPr>
        <w:t>2013</w:t>
      </w:r>
      <w:r w:rsidRPr="00641A24">
        <w:rPr>
          <w:sz w:val="18"/>
          <w:szCs w:val="18"/>
          <w:lang w:eastAsia="x-none"/>
        </w:rPr>
        <w:t>г.</w:t>
      </w:r>
      <w:r w:rsidRPr="00641A24">
        <w:rPr>
          <w:sz w:val="18"/>
          <w:szCs w:val="18"/>
          <w:lang w:val="x-none" w:eastAsia="x-none"/>
        </w:rPr>
        <w:t>, в целях выяснения и учета мнения населения Зоркальцевского сельского поселения по вопросам местного значения при принятии муниципальных правовых актов.</w:t>
      </w:r>
    </w:p>
    <w:p w:rsidR="00641A24" w:rsidRPr="00641A24" w:rsidRDefault="00641A24" w:rsidP="00641A24">
      <w:pPr>
        <w:jc w:val="center"/>
        <w:rPr>
          <w:sz w:val="18"/>
          <w:szCs w:val="18"/>
        </w:rPr>
      </w:pPr>
      <w:r w:rsidRPr="00641A24">
        <w:rPr>
          <w:sz w:val="18"/>
          <w:szCs w:val="18"/>
        </w:rPr>
        <w:lastRenderedPageBreak/>
        <w:t>Совет Зоркальцевского сельского поселения РЕШИЛ:</w:t>
      </w:r>
    </w:p>
    <w:p w:rsidR="00641A24" w:rsidRPr="00641A24" w:rsidRDefault="00641A24" w:rsidP="00641A24">
      <w:pPr>
        <w:rPr>
          <w:sz w:val="18"/>
          <w:szCs w:val="18"/>
        </w:rPr>
      </w:pPr>
    </w:p>
    <w:p w:rsidR="00641A24" w:rsidRPr="00641A24" w:rsidRDefault="00641A24" w:rsidP="00641A24">
      <w:pPr>
        <w:numPr>
          <w:ilvl w:val="0"/>
          <w:numId w:val="31"/>
        </w:numPr>
        <w:tabs>
          <w:tab w:val="left" w:pos="1112"/>
        </w:tabs>
        <w:spacing w:line="322" w:lineRule="exact"/>
        <w:ind w:left="-98" w:right="488" w:firstLine="854"/>
        <w:jc w:val="both"/>
        <w:rPr>
          <w:sz w:val="18"/>
          <w:szCs w:val="18"/>
          <w:lang w:val="x-none" w:eastAsia="x-none"/>
        </w:rPr>
      </w:pPr>
      <w:r w:rsidRPr="00641A24">
        <w:rPr>
          <w:sz w:val="18"/>
          <w:szCs w:val="18"/>
          <w:lang w:val="x-none" w:eastAsia="x-none"/>
        </w:rPr>
        <w:t>Назначить проведение публичных слушаний по проекту решения об утверждении отчета об исполнении бюджета Зоркальцевского сельского поселения за 201</w:t>
      </w:r>
      <w:r w:rsidRPr="00641A24">
        <w:rPr>
          <w:sz w:val="18"/>
          <w:szCs w:val="18"/>
          <w:lang w:eastAsia="x-none"/>
        </w:rPr>
        <w:t>6</w:t>
      </w:r>
      <w:r w:rsidRPr="00641A24">
        <w:rPr>
          <w:sz w:val="18"/>
          <w:szCs w:val="18"/>
          <w:lang w:val="x-none" w:eastAsia="x-none"/>
        </w:rPr>
        <w:t xml:space="preserve"> год на </w:t>
      </w:r>
      <w:r w:rsidRPr="00641A24">
        <w:rPr>
          <w:sz w:val="18"/>
          <w:szCs w:val="18"/>
          <w:lang w:eastAsia="x-none"/>
        </w:rPr>
        <w:t>20</w:t>
      </w:r>
      <w:r w:rsidRPr="00641A24">
        <w:rPr>
          <w:sz w:val="18"/>
          <w:szCs w:val="18"/>
          <w:lang w:val="x-none" w:eastAsia="x-none"/>
        </w:rPr>
        <w:t>.0</w:t>
      </w:r>
      <w:r w:rsidRPr="00641A24">
        <w:rPr>
          <w:sz w:val="18"/>
          <w:szCs w:val="18"/>
          <w:lang w:eastAsia="x-none"/>
        </w:rPr>
        <w:t>5</w:t>
      </w:r>
      <w:r w:rsidRPr="00641A24">
        <w:rPr>
          <w:sz w:val="18"/>
          <w:szCs w:val="18"/>
          <w:lang w:val="x-none" w:eastAsia="x-none"/>
        </w:rPr>
        <w:t>.20</w:t>
      </w:r>
      <w:r w:rsidRPr="00641A24">
        <w:rPr>
          <w:sz w:val="18"/>
          <w:szCs w:val="18"/>
          <w:lang w:eastAsia="x-none"/>
        </w:rPr>
        <w:t>20</w:t>
      </w:r>
      <w:r w:rsidRPr="00641A24">
        <w:rPr>
          <w:sz w:val="18"/>
          <w:szCs w:val="18"/>
          <w:lang w:val="x-none" w:eastAsia="x-none"/>
        </w:rPr>
        <w:t xml:space="preserve"> в 1</w:t>
      </w:r>
      <w:r w:rsidRPr="00641A24">
        <w:rPr>
          <w:sz w:val="18"/>
          <w:szCs w:val="18"/>
          <w:lang w:eastAsia="x-none"/>
        </w:rPr>
        <w:t>5</w:t>
      </w:r>
      <w:r w:rsidRPr="00641A24">
        <w:rPr>
          <w:sz w:val="18"/>
          <w:szCs w:val="18"/>
          <w:lang w:val="x-none" w:eastAsia="x-none"/>
        </w:rPr>
        <w:t>.00 часов по адресу: 634515, с. Зоркальцево, ул. Совхозная, д. 14, актовый зал Администрации.</w:t>
      </w:r>
    </w:p>
    <w:p w:rsidR="00641A24" w:rsidRPr="00641A24" w:rsidRDefault="00641A24" w:rsidP="00641A24">
      <w:pPr>
        <w:numPr>
          <w:ilvl w:val="0"/>
          <w:numId w:val="31"/>
        </w:numPr>
        <w:tabs>
          <w:tab w:val="left" w:pos="1122"/>
        </w:tabs>
        <w:ind w:left="-98" w:right="488" w:firstLine="854"/>
        <w:jc w:val="both"/>
        <w:rPr>
          <w:sz w:val="18"/>
          <w:szCs w:val="18"/>
          <w:lang w:val="x-none" w:eastAsia="x-none"/>
        </w:rPr>
      </w:pPr>
      <w:r w:rsidRPr="00641A24">
        <w:rPr>
          <w:sz w:val="18"/>
          <w:szCs w:val="18"/>
          <w:lang w:val="x-none" w:eastAsia="x-none"/>
        </w:rPr>
        <w:t xml:space="preserve">Ответственным за организацию и проведение публичных слушаний назначить </w:t>
      </w:r>
      <w:r w:rsidRPr="00641A24">
        <w:rPr>
          <w:sz w:val="18"/>
          <w:szCs w:val="18"/>
          <w:lang w:eastAsia="x-none"/>
        </w:rPr>
        <w:t xml:space="preserve">Председателя Совета Зоркальцевского сельского поселения Г.Я. </w:t>
      </w:r>
      <w:proofErr w:type="spellStart"/>
      <w:r w:rsidRPr="00641A24">
        <w:rPr>
          <w:sz w:val="18"/>
          <w:szCs w:val="18"/>
          <w:lang w:eastAsia="x-none"/>
        </w:rPr>
        <w:t>Жорову</w:t>
      </w:r>
      <w:proofErr w:type="spellEnd"/>
      <w:r w:rsidRPr="00641A24">
        <w:rPr>
          <w:sz w:val="18"/>
          <w:szCs w:val="18"/>
          <w:lang w:eastAsia="x-none"/>
        </w:rPr>
        <w:t>.</w:t>
      </w:r>
    </w:p>
    <w:p w:rsidR="00641A24" w:rsidRPr="00641A24" w:rsidRDefault="00641A24" w:rsidP="00641A24">
      <w:pPr>
        <w:numPr>
          <w:ilvl w:val="0"/>
          <w:numId w:val="31"/>
        </w:numPr>
        <w:ind w:right="488" w:firstLine="756"/>
        <w:jc w:val="both"/>
        <w:rPr>
          <w:sz w:val="18"/>
          <w:szCs w:val="18"/>
          <w:lang w:val="x-none" w:eastAsia="x-none"/>
        </w:rPr>
      </w:pPr>
      <w:r w:rsidRPr="00641A24">
        <w:rPr>
          <w:sz w:val="18"/>
          <w:szCs w:val="18"/>
          <w:lang w:val="x-none" w:eastAsia="x-none"/>
        </w:rPr>
        <w:t xml:space="preserve">Секретарем публичных слушаний назначить </w:t>
      </w:r>
      <w:r w:rsidRPr="00641A24">
        <w:rPr>
          <w:sz w:val="18"/>
          <w:szCs w:val="18"/>
          <w:lang w:eastAsia="x-none"/>
        </w:rPr>
        <w:t>члена</w:t>
      </w:r>
      <w:r w:rsidRPr="00641A24">
        <w:rPr>
          <w:sz w:val="18"/>
          <w:szCs w:val="18"/>
          <w:lang w:val="x-none" w:eastAsia="x-none"/>
        </w:rPr>
        <w:t xml:space="preserve"> </w:t>
      </w:r>
      <w:r w:rsidRPr="00641A24">
        <w:rPr>
          <w:sz w:val="18"/>
          <w:szCs w:val="18"/>
          <w:lang w:eastAsia="x-none"/>
        </w:rPr>
        <w:t>Совета Зоркальцевского сельского поселения Е.В. Постникову.</w:t>
      </w:r>
    </w:p>
    <w:p w:rsidR="00641A24" w:rsidRPr="00641A24" w:rsidRDefault="00641A24" w:rsidP="00641A24">
      <w:pPr>
        <w:numPr>
          <w:ilvl w:val="0"/>
          <w:numId w:val="31"/>
        </w:numPr>
        <w:tabs>
          <w:tab w:val="left" w:pos="552"/>
          <w:tab w:val="left" w:pos="1124"/>
          <w:tab w:val="left" w:pos="3768"/>
          <w:tab w:val="left" w:pos="6072"/>
        </w:tabs>
        <w:spacing w:line="324" w:lineRule="exact"/>
        <w:ind w:left="-98" w:right="488" w:firstLine="854"/>
        <w:jc w:val="both"/>
        <w:rPr>
          <w:sz w:val="18"/>
          <w:szCs w:val="18"/>
          <w:lang w:val="x-none" w:eastAsia="x-none"/>
        </w:rPr>
      </w:pPr>
      <w:r w:rsidRPr="00641A24">
        <w:rPr>
          <w:sz w:val="18"/>
          <w:szCs w:val="18"/>
          <w:lang w:val="x-none" w:eastAsia="x-none"/>
        </w:rPr>
        <w:t>Секретарю обеспечить прием и учет письменных замечаний и предложений по отчету об исполнении бюджета Зоркальцевского сельского поселения за 201</w:t>
      </w:r>
      <w:r w:rsidRPr="00641A24">
        <w:rPr>
          <w:sz w:val="18"/>
          <w:szCs w:val="18"/>
          <w:lang w:eastAsia="x-none"/>
        </w:rPr>
        <w:t>9</w:t>
      </w:r>
      <w:r w:rsidRPr="00641A24">
        <w:rPr>
          <w:sz w:val="18"/>
          <w:szCs w:val="18"/>
          <w:lang w:val="x-none" w:eastAsia="x-none"/>
        </w:rPr>
        <w:t xml:space="preserve"> год от жителей Зоркальцевского сельского поселения по адресу: 634515, с. Зоркальцево, ул. Совхозная, д. 14,  каб.1, тел. 915-319, а также регистрацию участников публичных слушаний, ведение протокола публичных слушаний.</w:t>
      </w:r>
    </w:p>
    <w:p w:rsidR="00641A24" w:rsidRPr="00641A24" w:rsidRDefault="00641A24" w:rsidP="00641A24">
      <w:pPr>
        <w:keepNext/>
        <w:numPr>
          <w:ilvl w:val="0"/>
          <w:numId w:val="32"/>
        </w:numPr>
        <w:ind w:firstLine="851"/>
        <w:jc w:val="both"/>
        <w:rPr>
          <w:b/>
          <w:sz w:val="18"/>
          <w:szCs w:val="18"/>
        </w:rPr>
      </w:pPr>
      <w:r w:rsidRPr="00641A24">
        <w:rPr>
          <w:sz w:val="18"/>
          <w:szCs w:val="18"/>
        </w:rPr>
        <w:t xml:space="preserve">    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641A24">
        <w:rPr>
          <w:b/>
          <w:sz w:val="18"/>
          <w:szCs w:val="18"/>
          <w:u w:val="single"/>
          <w:lang w:val="en-US"/>
        </w:rPr>
        <w:t>www</w:t>
      </w:r>
      <w:r w:rsidRPr="00641A24">
        <w:rPr>
          <w:b/>
          <w:sz w:val="18"/>
          <w:szCs w:val="18"/>
          <w:u w:val="single"/>
        </w:rPr>
        <w:t>.</w:t>
      </w:r>
      <w:proofErr w:type="spellStart"/>
      <w:r w:rsidRPr="00641A24">
        <w:rPr>
          <w:b/>
          <w:sz w:val="18"/>
          <w:szCs w:val="18"/>
          <w:u w:val="single"/>
          <w:lang w:val="en-US"/>
        </w:rPr>
        <w:t>zorkpos</w:t>
      </w:r>
      <w:proofErr w:type="spellEnd"/>
      <w:r w:rsidRPr="00641A24">
        <w:rPr>
          <w:b/>
          <w:sz w:val="18"/>
          <w:szCs w:val="18"/>
          <w:u w:val="single"/>
        </w:rPr>
        <w:t>.</w:t>
      </w:r>
      <w:proofErr w:type="spellStart"/>
      <w:r w:rsidRPr="00641A24">
        <w:rPr>
          <w:b/>
          <w:sz w:val="18"/>
          <w:szCs w:val="18"/>
          <w:u w:val="single"/>
          <w:lang w:val="en-US"/>
        </w:rPr>
        <w:t>tomsk</w:t>
      </w:r>
      <w:proofErr w:type="spellEnd"/>
      <w:r w:rsidRPr="00641A24">
        <w:rPr>
          <w:b/>
          <w:sz w:val="18"/>
          <w:szCs w:val="18"/>
          <w:u w:val="single"/>
        </w:rPr>
        <w:t>.</w:t>
      </w:r>
      <w:proofErr w:type="spellStart"/>
      <w:r w:rsidRPr="00641A24">
        <w:rPr>
          <w:b/>
          <w:sz w:val="18"/>
          <w:szCs w:val="18"/>
          <w:u w:val="single"/>
          <w:lang w:val="en-US"/>
        </w:rPr>
        <w:t>ru</w:t>
      </w:r>
      <w:proofErr w:type="spellEnd"/>
      <w:r w:rsidRPr="00641A24">
        <w:rPr>
          <w:b/>
          <w:sz w:val="18"/>
          <w:szCs w:val="18"/>
          <w:u w:val="single"/>
        </w:rPr>
        <w:t>.</w:t>
      </w:r>
    </w:p>
    <w:p w:rsidR="00641A24" w:rsidRPr="00641A24" w:rsidRDefault="00641A24" w:rsidP="00641A24">
      <w:pPr>
        <w:numPr>
          <w:ilvl w:val="0"/>
          <w:numId w:val="32"/>
        </w:numPr>
        <w:tabs>
          <w:tab w:val="left" w:pos="552"/>
          <w:tab w:val="left" w:pos="1124"/>
          <w:tab w:val="left" w:pos="3768"/>
          <w:tab w:val="left" w:pos="6072"/>
        </w:tabs>
        <w:spacing w:line="324" w:lineRule="exact"/>
        <w:ind w:left="-98" w:right="488" w:firstLine="854"/>
        <w:jc w:val="both"/>
        <w:rPr>
          <w:sz w:val="18"/>
          <w:szCs w:val="18"/>
          <w:lang w:val="x-none" w:eastAsia="x-none"/>
        </w:rPr>
      </w:pPr>
      <w:r w:rsidRPr="00641A24">
        <w:rPr>
          <w:sz w:val="18"/>
          <w:szCs w:val="18"/>
          <w:lang w:val="x-none" w:eastAsia="x-none"/>
        </w:rPr>
        <w:t>Контроль за исполнением настоящего постановления оставляю за собой.</w:t>
      </w:r>
    </w:p>
    <w:p w:rsidR="00641A24" w:rsidRPr="00641A24" w:rsidRDefault="00641A24" w:rsidP="00641A24">
      <w:pPr>
        <w:ind w:left="567"/>
        <w:jc w:val="both"/>
        <w:rPr>
          <w:sz w:val="18"/>
          <w:szCs w:val="18"/>
        </w:rPr>
      </w:pPr>
    </w:p>
    <w:p w:rsidR="00641A24" w:rsidRPr="00641A24" w:rsidRDefault="00641A24" w:rsidP="00641A24">
      <w:pPr>
        <w:spacing w:before="60" w:after="60"/>
        <w:jc w:val="both"/>
        <w:rPr>
          <w:i/>
          <w:sz w:val="18"/>
          <w:szCs w:val="18"/>
        </w:rPr>
      </w:pPr>
      <w:r w:rsidRPr="00641A24">
        <w:rPr>
          <w:b/>
          <w:sz w:val="18"/>
          <w:szCs w:val="18"/>
        </w:rPr>
        <w:t xml:space="preserve">  </w:t>
      </w:r>
      <w:r w:rsidRPr="00641A24">
        <w:rPr>
          <w:i/>
          <w:sz w:val="18"/>
          <w:szCs w:val="18"/>
        </w:rPr>
        <w:t>Председатель Совета</w:t>
      </w:r>
      <w:r w:rsidRPr="00641A24">
        <w:rPr>
          <w:i/>
          <w:sz w:val="18"/>
          <w:szCs w:val="18"/>
        </w:rPr>
        <w:tab/>
      </w:r>
    </w:p>
    <w:p w:rsidR="00641A24" w:rsidRPr="00641A24" w:rsidRDefault="00641A24" w:rsidP="00641A24">
      <w:pPr>
        <w:rPr>
          <w:i/>
          <w:sz w:val="18"/>
          <w:szCs w:val="18"/>
        </w:rPr>
      </w:pPr>
      <w:r w:rsidRPr="00641A24">
        <w:rPr>
          <w:i/>
          <w:sz w:val="18"/>
          <w:szCs w:val="18"/>
        </w:rPr>
        <w:t>Зоркальцевского сельского поселения</w:t>
      </w:r>
      <w:r w:rsidRPr="00641A24">
        <w:rPr>
          <w:i/>
          <w:sz w:val="18"/>
          <w:szCs w:val="18"/>
        </w:rPr>
        <w:tab/>
        <w:t xml:space="preserve">                                                             </w:t>
      </w:r>
      <w:r w:rsidRPr="00641A24">
        <w:rPr>
          <w:i/>
          <w:sz w:val="18"/>
          <w:szCs w:val="18"/>
        </w:rPr>
        <w:tab/>
      </w:r>
    </w:p>
    <w:p w:rsidR="00641A24" w:rsidRPr="00641A24" w:rsidRDefault="00641A24" w:rsidP="00641A24">
      <w:pPr>
        <w:ind w:firstLine="720"/>
        <w:jc w:val="right"/>
        <w:rPr>
          <w:sz w:val="18"/>
          <w:szCs w:val="18"/>
        </w:rPr>
      </w:pPr>
      <w:r w:rsidRPr="00641A24">
        <w:rPr>
          <w:sz w:val="18"/>
          <w:szCs w:val="18"/>
        </w:rPr>
        <w:t xml:space="preserve">                                                                                                                      </w:t>
      </w:r>
    </w:p>
    <w:p w:rsidR="00641A24" w:rsidRPr="00641A24" w:rsidRDefault="00641A24" w:rsidP="00641A24">
      <w:pPr>
        <w:rPr>
          <w:i/>
          <w:iCs/>
          <w:sz w:val="18"/>
          <w:szCs w:val="18"/>
        </w:rPr>
      </w:pPr>
      <w:r w:rsidRPr="00641A24">
        <w:rPr>
          <w:i/>
          <w:iCs/>
          <w:sz w:val="18"/>
          <w:szCs w:val="18"/>
        </w:rPr>
        <w:t xml:space="preserve">Глава Зоркальцевского  </w:t>
      </w:r>
    </w:p>
    <w:p w:rsidR="00094E07" w:rsidRPr="00641A24" w:rsidRDefault="00641A24" w:rsidP="00641A24">
      <w:pPr>
        <w:ind w:firstLine="360"/>
        <w:rPr>
          <w:sz w:val="18"/>
          <w:szCs w:val="18"/>
        </w:rPr>
      </w:pPr>
      <w:r w:rsidRPr="00641A24">
        <w:rPr>
          <w:i/>
          <w:iCs/>
          <w:sz w:val="18"/>
          <w:szCs w:val="18"/>
        </w:rPr>
        <w:t xml:space="preserve">сельского  поселения                                                                                       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RPr="006F3A4C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Pr="006F3A4C" w:rsidRDefault="00B14688" w:rsidP="00FA0DA2">
            <w:pPr>
              <w:widowControl w:val="0"/>
              <w:tabs>
                <w:tab w:val="left" w:pos="5334"/>
                <w:tab w:val="left" w:pos="7655"/>
              </w:tabs>
              <w:autoSpaceDE w:val="0"/>
              <w:autoSpaceDN w:val="0"/>
              <w:adjustRightInd w:val="0"/>
              <w:rPr>
                <w:b/>
              </w:rPr>
            </w:pPr>
            <w:r w:rsidRPr="006F3A4C">
              <w:rPr>
                <w:b/>
              </w:rPr>
              <w:t xml:space="preserve">Тираж 11 экземпляров, ответственный за выпуск </w:t>
            </w:r>
            <w:proofErr w:type="gramStart"/>
            <w:r w:rsidRPr="006F3A4C">
              <w:rPr>
                <w:b/>
              </w:rPr>
              <w:t>Наконечная</w:t>
            </w:r>
            <w:proofErr w:type="gramEnd"/>
            <w:r w:rsidRPr="006F3A4C">
              <w:rPr>
                <w:b/>
              </w:rPr>
              <w:t xml:space="preserve"> Т.В. </w:t>
            </w:r>
          </w:p>
        </w:tc>
      </w:tr>
    </w:tbl>
    <w:p w:rsidR="00B17A39" w:rsidRPr="006F3A4C" w:rsidRDefault="00B17A39">
      <w:pPr>
        <w:tabs>
          <w:tab w:val="left" w:pos="5334"/>
        </w:tabs>
        <w:rPr>
          <w:sz w:val="18"/>
          <w:szCs w:val="18"/>
        </w:rPr>
      </w:pPr>
    </w:p>
    <w:sectPr w:rsidR="00B17A39" w:rsidRPr="006F3A4C" w:rsidSect="005E17F6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04E" w:rsidRDefault="00DE004E">
      <w:r>
        <w:separator/>
      </w:r>
    </w:p>
  </w:endnote>
  <w:endnote w:type="continuationSeparator" w:id="0">
    <w:p w:rsidR="00DE004E" w:rsidRDefault="00DE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94E07" w:rsidRDefault="00094E07" w:rsidP="002A02D7">
    <w:pPr>
      <w:pStyle w:val="a6"/>
      <w:ind w:right="360"/>
    </w:pPr>
  </w:p>
  <w:p w:rsidR="00094E07" w:rsidRDefault="00094E0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41A24">
      <w:rPr>
        <w:rStyle w:val="a8"/>
        <w:noProof/>
      </w:rPr>
      <w:t>12</w:t>
    </w:r>
    <w:r>
      <w:rPr>
        <w:rStyle w:val="a8"/>
      </w:rPr>
      <w:fldChar w:fldCharType="end"/>
    </w:r>
  </w:p>
  <w:p w:rsidR="00094E07" w:rsidRDefault="00094E07" w:rsidP="002A02D7">
    <w:pPr>
      <w:pStyle w:val="a6"/>
      <w:ind w:right="360"/>
    </w:pPr>
  </w:p>
  <w:p w:rsidR="00094E07" w:rsidRDefault="00094E0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04E" w:rsidRDefault="00DE004E">
      <w:r>
        <w:separator/>
      </w:r>
    </w:p>
  </w:footnote>
  <w:footnote w:type="continuationSeparator" w:id="0">
    <w:p w:rsidR="00DE004E" w:rsidRDefault="00DE00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E07" w:rsidRDefault="00094E07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094E07" w:rsidRPr="00C60AB6" w:rsidRDefault="00094E07" w:rsidP="00094BAC">
    <w:pPr>
      <w:jc w:val="right"/>
      <w:rPr>
        <w:rFonts w:ascii="Arial Black" w:hAnsi="Arial Black"/>
        <w:b/>
        <w:sz w:val="22"/>
        <w:szCs w:val="22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83</w:t>
    </w:r>
    <w:r w:rsidR="00702E20">
      <w:rPr>
        <w:b/>
        <w:sz w:val="22"/>
        <w:szCs w:val="22"/>
      </w:rPr>
      <w:t>9</w:t>
    </w:r>
  </w:p>
  <w:p w:rsidR="00094E07" w:rsidRPr="008911AB" w:rsidRDefault="00702E20" w:rsidP="00094BAC">
    <w:pPr>
      <w:jc w:val="right"/>
      <w:rPr>
        <w:i/>
        <w:sz w:val="20"/>
        <w:szCs w:val="20"/>
      </w:rPr>
    </w:pPr>
    <w:r>
      <w:rPr>
        <w:b/>
        <w:sz w:val="18"/>
        <w:szCs w:val="18"/>
      </w:rPr>
      <w:t>23</w:t>
    </w:r>
    <w:r w:rsidR="00094E07">
      <w:rPr>
        <w:b/>
        <w:sz w:val="18"/>
        <w:szCs w:val="18"/>
      </w:rPr>
      <w:t>.04.2020г.</w:t>
    </w:r>
  </w:p>
  <w:p w:rsidR="00094E07" w:rsidRPr="008911AB" w:rsidRDefault="00094E07" w:rsidP="009340B7">
    <w:pPr>
      <w:jc w:val="center"/>
      <w:rPr>
        <w:i/>
        <w:sz w:val="20"/>
        <w:szCs w:val="20"/>
      </w:rPr>
    </w:pPr>
  </w:p>
  <w:p w:rsidR="00094E07" w:rsidRPr="008911AB" w:rsidRDefault="00094E07" w:rsidP="00604084">
    <w:pPr>
      <w:jc w:val="right"/>
      <w:rPr>
        <w:i/>
        <w:sz w:val="20"/>
        <w:szCs w:val="20"/>
      </w:rPr>
    </w:pPr>
  </w:p>
  <w:p w:rsidR="00094E07" w:rsidRDefault="00094E0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82C37BC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>
    <w:nsid w:val="00B31301"/>
    <w:multiLevelType w:val="hybridMultilevel"/>
    <w:tmpl w:val="4636F77E"/>
    <w:lvl w:ilvl="0" w:tplc="B2C84DAC">
      <w:start w:val="1"/>
      <w:numFmt w:val="decimal"/>
      <w:lvlText w:val="%1."/>
      <w:lvlJc w:val="left"/>
      <w:pPr>
        <w:ind w:left="1755" w:hanging="10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86965BB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E64340"/>
    <w:multiLevelType w:val="hybridMultilevel"/>
    <w:tmpl w:val="045A5CDE"/>
    <w:lvl w:ilvl="0" w:tplc="FB92A8C4">
      <w:start w:val="2022"/>
      <w:numFmt w:val="decimal"/>
      <w:lvlText w:val="%1"/>
      <w:lvlJc w:val="left"/>
      <w:pPr>
        <w:ind w:left="720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BF66FE"/>
    <w:multiLevelType w:val="hybridMultilevel"/>
    <w:tmpl w:val="C812E6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981697"/>
    <w:multiLevelType w:val="hybridMultilevel"/>
    <w:tmpl w:val="FE50DB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2F2474"/>
    <w:multiLevelType w:val="multilevel"/>
    <w:tmpl w:val="9716D3C8"/>
    <w:lvl w:ilvl="0">
      <w:start w:val="1"/>
      <w:numFmt w:val="decimal"/>
      <w:pStyle w:val="10"/>
      <w:suff w:val="space"/>
      <w:lvlText w:val="%1."/>
      <w:lvlJc w:val="left"/>
      <w:pPr>
        <w:ind w:left="567"/>
      </w:pPr>
      <w:rPr>
        <w:rFonts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964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136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4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43"/>
      </w:pPr>
      <w:rPr>
        <w:rFonts w:hint="default"/>
      </w:rPr>
    </w:lvl>
  </w:abstractNum>
  <w:abstractNum w:abstractNumId="22">
    <w:nsid w:val="61C91685"/>
    <w:multiLevelType w:val="multilevel"/>
    <w:tmpl w:val="7188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D068F1"/>
    <w:multiLevelType w:val="hybridMultilevel"/>
    <w:tmpl w:val="908CF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BB468E"/>
    <w:multiLevelType w:val="hybridMultilevel"/>
    <w:tmpl w:val="9BC42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1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26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</w:num>
  <w:num w:numId="19">
    <w:abstractNumId w:val="1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16"/>
  </w:num>
  <w:num w:numId="22">
    <w:abstractNumId w:val="12"/>
  </w:num>
  <w:num w:numId="23">
    <w:abstractNumId w:val="25"/>
  </w:num>
  <w:num w:numId="24">
    <w:abstractNumId w:val="9"/>
  </w:num>
  <w:num w:numId="25">
    <w:abstractNumId w:val="23"/>
  </w:num>
  <w:num w:numId="26">
    <w:abstractNumId w:val="24"/>
  </w:num>
  <w:num w:numId="27">
    <w:abstractNumId w:val="10"/>
  </w:num>
  <w:num w:numId="28">
    <w:abstractNumId w:val="0"/>
    <w:lvlOverride w:ilvl="0"/>
  </w:num>
  <w:num w:numId="2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</w:num>
  <w:num w:numId="32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275C"/>
    <w:rsid w:val="000334F9"/>
    <w:rsid w:val="00035D8D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4E07"/>
    <w:rsid w:val="0009616B"/>
    <w:rsid w:val="000A0FC3"/>
    <w:rsid w:val="000A1560"/>
    <w:rsid w:val="000A162F"/>
    <w:rsid w:val="000A2B48"/>
    <w:rsid w:val="000A39E7"/>
    <w:rsid w:val="000A4036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01CC"/>
    <w:rsid w:val="00151823"/>
    <w:rsid w:val="001520AC"/>
    <w:rsid w:val="001523E5"/>
    <w:rsid w:val="00154C76"/>
    <w:rsid w:val="001570F6"/>
    <w:rsid w:val="00157A53"/>
    <w:rsid w:val="001606DA"/>
    <w:rsid w:val="00164562"/>
    <w:rsid w:val="00164BC7"/>
    <w:rsid w:val="00165B5B"/>
    <w:rsid w:val="00165E3D"/>
    <w:rsid w:val="0016757B"/>
    <w:rsid w:val="00170860"/>
    <w:rsid w:val="00170948"/>
    <w:rsid w:val="0017224D"/>
    <w:rsid w:val="0017365A"/>
    <w:rsid w:val="001752F0"/>
    <w:rsid w:val="00177A26"/>
    <w:rsid w:val="00181C8F"/>
    <w:rsid w:val="00183369"/>
    <w:rsid w:val="00187350"/>
    <w:rsid w:val="001903C5"/>
    <w:rsid w:val="0019261A"/>
    <w:rsid w:val="001942F3"/>
    <w:rsid w:val="001945EA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2B5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E60EA"/>
    <w:rsid w:val="001F094E"/>
    <w:rsid w:val="001F0F1C"/>
    <w:rsid w:val="001F163E"/>
    <w:rsid w:val="001F2AB5"/>
    <w:rsid w:val="001F363D"/>
    <w:rsid w:val="001F667C"/>
    <w:rsid w:val="001F66A2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6914"/>
    <w:rsid w:val="0022737D"/>
    <w:rsid w:val="00227982"/>
    <w:rsid w:val="00230BF6"/>
    <w:rsid w:val="002316AE"/>
    <w:rsid w:val="00233DBE"/>
    <w:rsid w:val="00233F7A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4DC3"/>
    <w:rsid w:val="00245912"/>
    <w:rsid w:val="00246F16"/>
    <w:rsid w:val="00247425"/>
    <w:rsid w:val="00251949"/>
    <w:rsid w:val="00255B76"/>
    <w:rsid w:val="00256A6D"/>
    <w:rsid w:val="00257EC4"/>
    <w:rsid w:val="0026168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6A0B"/>
    <w:rsid w:val="00287881"/>
    <w:rsid w:val="00290266"/>
    <w:rsid w:val="0029408B"/>
    <w:rsid w:val="00296776"/>
    <w:rsid w:val="002A013E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06EC"/>
    <w:rsid w:val="002F284E"/>
    <w:rsid w:val="002F7027"/>
    <w:rsid w:val="002F7DDB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083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1964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996"/>
    <w:rsid w:val="00381F96"/>
    <w:rsid w:val="0038270C"/>
    <w:rsid w:val="00382CB1"/>
    <w:rsid w:val="00385198"/>
    <w:rsid w:val="003856A7"/>
    <w:rsid w:val="00387937"/>
    <w:rsid w:val="0039141F"/>
    <w:rsid w:val="00391D79"/>
    <w:rsid w:val="0039258E"/>
    <w:rsid w:val="0039446A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3BDA"/>
    <w:rsid w:val="003C4E2B"/>
    <w:rsid w:val="003C5017"/>
    <w:rsid w:val="003C5C67"/>
    <w:rsid w:val="003D0BC8"/>
    <w:rsid w:val="003D1D1B"/>
    <w:rsid w:val="003D2D3F"/>
    <w:rsid w:val="003D4A89"/>
    <w:rsid w:val="003D63D1"/>
    <w:rsid w:val="003D648F"/>
    <w:rsid w:val="003D667A"/>
    <w:rsid w:val="003D767B"/>
    <w:rsid w:val="003E5E8C"/>
    <w:rsid w:val="003E6A9E"/>
    <w:rsid w:val="003F0BCC"/>
    <w:rsid w:val="003F11EA"/>
    <w:rsid w:val="003F1777"/>
    <w:rsid w:val="003F1DAB"/>
    <w:rsid w:val="003F2B02"/>
    <w:rsid w:val="003F523B"/>
    <w:rsid w:val="003F68A6"/>
    <w:rsid w:val="003F6C9F"/>
    <w:rsid w:val="00404885"/>
    <w:rsid w:val="0040506D"/>
    <w:rsid w:val="00406BAC"/>
    <w:rsid w:val="0040761F"/>
    <w:rsid w:val="00407AF4"/>
    <w:rsid w:val="0041028D"/>
    <w:rsid w:val="00411B11"/>
    <w:rsid w:val="00412C13"/>
    <w:rsid w:val="00412CB1"/>
    <w:rsid w:val="004132DE"/>
    <w:rsid w:val="004144E6"/>
    <w:rsid w:val="00414892"/>
    <w:rsid w:val="0041526D"/>
    <w:rsid w:val="00416127"/>
    <w:rsid w:val="0041653D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56979"/>
    <w:rsid w:val="00460174"/>
    <w:rsid w:val="00460C9F"/>
    <w:rsid w:val="00461B92"/>
    <w:rsid w:val="004647A2"/>
    <w:rsid w:val="00466EF5"/>
    <w:rsid w:val="00466F88"/>
    <w:rsid w:val="0047060F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3829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4F6299"/>
    <w:rsid w:val="0050048A"/>
    <w:rsid w:val="00500FA8"/>
    <w:rsid w:val="0050134E"/>
    <w:rsid w:val="005016C0"/>
    <w:rsid w:val="0050181C"/>
    <w:rsid w:val="00504660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279A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1529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45C0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3ADB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37F"/>
    <w:rsid w:val="00631C00"/>
    <w:rsid w:val="006347BF"/>
    <w:rsid w:val="00636246"/>
    <w:rsid w:val="00636E77"/>
    <w:rsid w:val="00637AE6"/>
    <w:rsid w:val="00640AFD"/>
    <w:rsid w:val="00640F28"/>
    <w:rsid w:val="00641A24"/>
    <w:rsid w:val="00642DAE"/>
    <w:rsid w:val="00643474"/>
    <w:rsid w:val="00643950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4E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6841"/>
    <w:rsid w:val="006B7A40"/>
    <w:rsid w:val="006C0921"/>
    <w:rsid w:val="006C2570"/>
    <w:rsid w:val="006C2C2C"/>
    <w:rsid w:val="006C4E6B"/>
    <w:rsid w:val="006C6615"/>
    <w:rsid w:val="006C7042"/>
    <w:rsid w:val="006C7BC4"/>
    <w:rsid w:val="006D2871"/>
    <w:rsid w:val="006D6261"/>
    <w:rsid w:val="006D694F"/>
    <w:rsid w:val="006D730A"/>
    <w:rsid w:val="006D78AB"/>
    <w:rsid w:val="006E2095"/>
    <w:rsid w:val="006E712A"/>
    <w:rsid w:val="006E7435"/>
    <w:rsid w:val="006E7ED3"/>
    <w:rsid w:val="006F1D11"/>
    <w:rsid w:val="006F2C7F"/>
    <w:rsid w:val="006F3A4C"/>
    <w:rsid w:val="006F473B"/>
    <w:rsid w:val="006F5147"/>
    <w:rsid w:val="006F6B5B"/>
    <w:rsid w:val="006F7E04"/>
    <w:rsid w:val="007015D9"/>
    <w:rsid w:val="00702E20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0A3D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6CF2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36D0"/>
    <w:rsid w:val="007D39BC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5E2D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435E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69E1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571C"/>
    <w:rsid w:val="008A687B"/>
    <w:rsid w:val="008A6FC2"/>
    <w:rsid w:val="008B0661"/>
    <w:rsid w:val="008B43B4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36E4"/>
    <w:rsid w:val="0090501D"/>
    <w:rsid w:val="00905E92"/>
    <w:rsid w:val="0090716D"/>
    <w:rsid w:val="009079FD"/>
    <w:rsid w:val="00907CD2"/>
    <w:rsid w:val="00911849"/>
    <w:rsid w:val="009118B5"/>
    <w:rsid w:val="0091192E"/>
    <w:rsid w:val="00913439"/>
    <w:rsid w:val="00914A1A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8CE"/>
    <w:rsid w:val="00937EBA"/>
    <w:rsid w:val="00940857"/>
    <w:rsid w:val="00941F81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7CA"/>
    <w:rsid w:val="00960CF0"/>
    <w:rsid w:val="00960E7E"/>
    <w:rsid w:val="00961A6C"/>
    <w:rsid w:val="00961CDC"/>
    <w:rsid w:val="00963756"/>
    <w:rsid w:val="00967ED1"/>
    <w:rsid w:val="00970C12"/>
    <w:rsid w:val="00972051"/>
    <w:rsid w:val="0097276F"/>
    <w:rsid w:val="00972FA5"/>
    <w:rsid w:val="00973DDC"/>
    <w:rsid w:val="00982E81"/>
    <w:rsid w:val="00984DF9"/>
    <w:rsid w:val="00984F68"/>
    <w:rsid w:val="0099172E"/>
    <w:rsid w:val="00993F8D"/>
    <w:rsid w:val="00994202"/>
    <w:rsid w:val="00997BED"/>
    <w:rsid w:val="00997D3B"/>
    <w:rsid w:val="009A1475"/>
    <w:rsid w:val="009A1D07"/>
    <w:rsid w:val="009A33C8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0DD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2934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37EE7"/>
    <w:rsid w:val="00A41814"/>
    <w:rsid w:val="00A42B52"/>
    <w:rsid w:val="00A43944"/>
    <w:rsid w:val="00A44D23"/>
    <w:rsid w:val="00A458B9"/>
    <w:rsid w:val="00A50C1A"/>
    <w:rsid w:val="00A532C4"/>
    <w:rsid w:val="00A53A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1AE"/>
    <w:rsid w:val="00A738E2"/>
    <w:rsid w:val="00A73ED7"/>
    <w:rsid w:val="00A76132"/>
    <w:rsid w:val="00A76227"/>
    <w:rsid w:val="00A76AD6"/>
    <w:rsid w:val="00A814E0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B6082"/>
    <w:rsid w:val="00AC202F"/>
    <w:rsid w:val="00AC28A2"/>
    <w:rsid w:val="00AC323C"/>
    <w:rsid w:val="00AC39F1"/>
    <w:rsid w:val="00AC46B6"/>
    <w:rsid w:val="00AC7010"/>
    <w:rsid w:val="00AD1613"/>
    <w:rsid w:val="00AD16CD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2A72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26F"/>
    <w:rsid w:val="00B065A2"/>
    <w:rsid w:val="00B06A02"/>
    <w:rsid w:val="00B11680"/>
    <w:rsid w:val="00B123AD"/>
    <w:rsid w:val="00B13C1F"/>
    <w:rsid w:val="00B13C29"/>
    <w:rsid w:val="00B14688"/>
    <w:rsid w:val="00B15780"/>
    <w:rsid w:val="00B17A39"/>
    <w:rsid w:val="00B20F74"/>
    <w:rsid w:val="00B2176C"/>
    <w:rsid w:val="00B21E9E"/>
    <w:rsid w:val="00B23542"/>
    <w:rsid w:val="00B23C0E"/>
    <w:rsid w:val="00B24ADB"/>
    <w:rsid w:val="00B275CA"/>
    <w:rsid w:val="00B3208E"/>
    <w:rsid w:val="00B3351E"/>
    <w:rsid w:val="00B34999"/>
    <w:rsid w:val="00B3667D"/>
    <w:rsid w:val="00B43A68"/>
    <w:rsid w:val="00B43C0B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505C"/>
    <w:rsid w:val="00B675C4"/>
    <w:rsid w:val="00B7059A"/>
    <w:rsid w:val="00B711CD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B782D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49A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06E7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CA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0AB6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269"/>
    <w:rsid w:val="00CA73B6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209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4F95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4C6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D7CD1"/>
    <w:rsid w:val="00DE004E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B85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324"/>
    <w:rsid w:val="00E308CF"/>
    <w:rsid w:val="00E31A10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59BA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F72"/>
    <w:rsid w:val="00E91D01"/>
    <w:rsid w:val="00E924B1"/>
    <w:rsid w:val="00E941E7"/>
    <w:rsid w:val="00E94895"/>
    <w:rsid w:val="00E96135"/>
    <w:rsid w:val="00E96884"/>
    <w:rsid w:val="00E97B5B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C767D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55C"/>
    <w:rsid w:val="00EF760E"/>
    <w:rsid w:val="00EF7D1B"/>
    <w:rsid w:val="00F000D9"/>
    <w:rsid w:val="00F00DC5"/>
    <w:rsid w:val="00F0120C"/>
    <w:rsid w:val="00F031E5"/>
    <w:rsid w:val="00F03369"/>
    <w:rsid w:val="00F07092"/>
    <w:rsid w:val="00F0727C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473A4"/>
    <w:rsid w:val="00F476D7"/>
    <w:rsid w:val="00F5013E"/>
    <w:rsid w:val="00F501BD"/>
    <w:rsid w:val="00F5058A"/>
    <w:rsid w:val="00F50942"/>
    <w:rsid w:val="00F53072"/>
    <w:rsid w:val="00F53444"/>
    <w:rsid w:val="00F54FDC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77828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0DA2"/>
    <w:rsid w:val="00FA28DD"/>
    <w:rsid w:val="00FA5062"/>
    <w:rsid w:val="00FA6860"/>
    <w:rsid w:val="00FA7237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14F8"/>
    <w:rsid w:val="00FE3E01"/>
    <w:rsid w:val="00FE5993"/>
    <w:rsid w:val="00FF0AF8"/>
    <w:rsid w:val="00FF0E30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2"/>
    <w:qFormat/>
    <w:rsid w:val="008954BD"/>
    <w:pPr>
      <w:keepNext/>
      <w:jc w:val="center"/>
      <w:outlineLvl w:val="0"/>
    </w:pPr>
    <w:rPr>
      <w:sz w:val="28"/>
    </w:rPr>
  </w:style>
  <w:style w:type="paragraph" w:styleId="20">
    <w:name w:val="heading 2"/>
    <w:aliases w:val="H2,&quot;Изумруд&quot;"/>
    <w:basedOn w:val="a0"/>
    <w:next w:val="a0"/>
    <w:link w:val="21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uiPriority w:val="99"/>
    <w:rsid w:val="00C137A7"/>
    <w:rPr>
      <w:color w:val="0000FF"/>
      <w:u w:val="single"/>
    </w:rPr>
  </w:style>
  <w:style w:type="paragraph" w:styleId="32">
    <w:name w:val="Body Text Indent 3"/>
    <w:basedOn w:val="a0"/>
    <w:link w:val="33"/>
    <w:rsid w:val="00EF6400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2">
    <w:name w:val="Body Text 2"/>
    <w:basedOn w:val="a0"/>
    <w:link w:val="23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3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5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4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6">
    <w:name w:val="Body Text Indent 2"/>
    <w:basedOn w:val="a0"/>
    <w:link w:val="27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5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6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5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8">
    <w:name w:val="Знак Знак2"/>
    <w:basedOn w:val="a1"/>
    <w:rsid w:val="00C81BB2"/>
    <w:rPr>
      <w:lang w:val="ru-RU" w:eastAsia="ru-RU"/>
    </w:rPr>
  </w:style>
  <w:style w:type="paragraph" w:customStyle="1" w:styleId="18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1"/>
    <w:rsid w:val="00E47879"/>
    <w:rPr>
      <w:sz w:val="28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1">
    <w:name w:val="Заголовок 3 Знак"/>
    <w:basedOn w:val="a1"/>
    <w:link w:val="30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3">
    <w:name w:val="Основной текст 2 Знак"/>
    <w:basedOn w:val="a1"/>
    <w:link w:val="22"/>
    <w:rsid w:val="00E47879"/>
    <w:rPr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9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9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a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7">
    <w:name w:val="Основной текст с отступом 2 Знак"/>
    <w:basedOn w:val="a1"/>
    <w:link w:val="26"/>
    <w:rsid w:val="000F6E7A"/>
    <w:rPr>
      <w:sz w:val="24"/>
      <w:szCs w:val="24"/>
    </w:rPr>
  </w:style>
  <w:style w:type="paragraph" w:customStyle="1" w:styleId="29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b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a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b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c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6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7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8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c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d">
    <w:name w:val="Стиль1"/>
    <w:basedOn w:val="a0"/>
    <w:link w:val="1e"/>
    <w:qFormat/>
    <w:rsid w:val="0033240B"/>
  </w:style>
  <w:style w:type="character" w:customStyle="1" w:styleId="1e">
    <w:name w:val="Стиль1 Знак"/>
    <w:link w:val="1d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f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9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0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  <w:style w:type="paragraph" w:customStyle="1" w:styleId="10">
    <w:name w:val="Список_нумерованный_1_уровень"/>
    <w:link w:val="1f1"/>
    <w:uiPriority w:val="99"/>
    <w:rsid w:val="00B17A39"/>
    <w:pPr>
      <w:numPr>
        <w:numId w:val="5"/>
      </w:numPr>
      <w:spacing w:before="60" w:after="100"/>
      <w:jc w:val="both"/>
    </w:pPr>
    <w:rPr>
      <w:sz w:val="24"/>
      <w:szCs w:val="24"/>
    </w:rPr>
  </w:style>
  <w:style w:type="character" w:customStyle="1" w:styleId="1f1">
    <w:name w:val="Список_нумерованный_1_уровень Знак"/>
    <w:basedOn w:val="a1"/>
    <w:link w:val="10"/>
    <w:uiPriority w:val="99"/>
    <w:locked/>
    <w:rsid w:val="00B17A39"/>
    <w:rPr>
      <w:sz w:val="24"/>
      <w:szCs w:val="24"/>
    </w:rPr>
  </w:style>
  <w:style w:type="paragraph" w:customStyle="1" w:styleId="2">
    <w:name w:val="Список_нумерованный_2_уровень"/>
    <w:basedOn w:val="10"/>
    <w:uiPriority w:val="99"/>
    <w:rsid w:val="00B17A39"/>
    <w:pPr>
      <w:numPr>
        <w:ilvl w:val="1"/>
      </w:numPr>
      <w:tabs>
        <w:tab w:val="num" w:pos="1440"/>
      </w:tabs>
      <w:ind w:left="794" w:hanging="397"/>
    </w:pPr>
  </w:style>
  <w:style w:type="paragraph" w:customStyle="1" w:styleId="3">
    <w:name w:val="Список_нумерованный_3_уровень"/>
    <w:basedOn w:val="10"/>
    <w:uiPriority w:val="99"/>
    <w:rsid w:val="00B17A39"/>
    <w:pPr>
      <w:numPr>
        <w:ilvl w:val="2"/>
      </w:numPr>
      <w:tabs>
        <w:tab w:val="num" w:pos="2160"/>
      </w:tabs>
      <w:ind w:left="1191" w:hanging="397"/>
    </w:pPr>
  </w:style>
  <w:style w:type="paragraph" w:customStyle="1" w:styleId="112">
    <w:name w:val="Табличный_боковик_правый_11"/>
    <w:link w:val="113"/>
    <w:uiPriority w:val="99"/>
    <w:rsid w:val="00B17A39"/>
    <w:pPr>
      <w:jc w:val="right"/>
    </w:pPr>
    <w:rPr>
      <w:sz w:val="22"/>
      <w:szCs w:val="22"/>
    </w:rPr>
  </w:style>
  <w:style w:type="character" w:customStyle="1" w:styleId="113">
    <w:name w:val="Табличный_боковик_правый_11 Знак"/>
    <w:basedOn w:val="a1"/>
    <w:link w:val="112"/>
    <w:uiPriority w:val="99"/>
    <w:locked/>
    <w:rsid w:val="00B17A39"/>
    <w:rPr>
      <w:sz w:val="22"/>
      <w:szCs w:val="22"/>
    </w:rPr>
  </w:style>
  <w:style w:type="paragraph" w:customStyle="1" w:styleId="114">
    <w:name w:val="Табличный_боковик_11"/>
    <w:link w:val="115"/>
    <w:uiPriority w:val="99"/>
    <w:rsid w:val="00B17A39"/>
    <w:rPr>
      <w:sz w:val="22"/>
      <w:szCs w:val="22"/>
    </w:rPr>
  </w:style>
  <w:style w:type="character" w:customStyle="1" w:styleId="115">
    <w:name w:val="Табличный_боковик_11 Знак"/>
    <w:basedOn w:val="a1"/>
    <w:link w:val="114"/>
    <w:uiPriority w:val="99"/>
    <w:locked/>
    <w:rsid w:val="00B17A39"/>
    <w:rPr>
      <w:sz w:val="22"/>
      <w:szCs w:val="22"/>
    </w:rPr>
  </w:style>
  <w:style w:type="character" w:customStyle="1" w:styleId="afffc">
    <w:name w:val="Текст_Обычный"/>
    <w:basedOn w:val="a1"/>
    <w:uiPriority w:val="99"/>
    <w:rsid w:val="00B17A39"/>
  </w:style>
  <w:style w:type="paragraph" w:customStyle="1" w:styleId="180">
    <w:name w:val="Титул_заголовок_18_центр"/>
    <w:uiPriority w:val="99"/>
    <w:rsid w:val="00B17A39"/>
    <w:pPr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zorkpos.tomsk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orkpos.tomsk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DB572-D1B6-4999-ACC2-CF930B037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4614</Words>
  <Characters>26304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30857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8</cp:revision>
  <cp:lastPrinted>2015-07-08T08:42:00Z</cp:lastPrinted>
  <dcterms:created xsi:type="dcterms:W3CDTF">2020-04-15T10:08:00Z</dcterms:created>
  <dcterms:modified xsi:type="dcterms:W3CDTF">2020-04-28T05:54:00Z</dcterms:modified>
</cp:coreProperties>
</file>